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BC9FC" w14:textId="1E5AD345" w:rsidR="0024421A" w:rsidRPr="00476CC1" w:rsidRDefault="00000000">
      <w:pPr>
        <w:jc w:val="center"/>
        <w:rPr>
          <w:lang w:val="ro-RO"/>
        </w:rPr>
      </w:pPr>
      <w:r w:rsidRPr="00476CC1">
        <w:rPr>
          <w:b/>
          <w:sz w:val="24"/>
          <w:szCs w:val="24"/>
          <w:lang w:val="ro-RO"/>
        </w:rPr>
        <w:t xml:space="preserve">FORMULARUL </w:t>
      </w:r>
      <w:r w:rsidR="00B705EF">
        <w:rPr>
          <w:b/>
          <w:sz w:val="24"/>
          <w:szCs w:val="24"/>
          <w:lang w:val="ro-RO"/>
        </w:rPr>
        <w:t xml:space="preserve">ZONELOR PRIORITARE PENTRU BIODIVERSITATE </w:t>
      </w:r>
    </w:p>
    <w:p w14:paraId="4710773A" w14:textId="77777777" w:rsidR="0024421A" w:rsidRPr="00476CC1" w:rsidRDefault="0024421A">
      <w:pPr>
        <w:rPr>
          <w:lang w:val="ro-RO"/>
        </w:rPr>
      </w:pPr>
    </w:p>
    <w:p w14:paraId="5DBACC20" w14:textId="06C86662" w:rsidR="0024421A" w:rsidRPr="00476CC1" w:rsidRDefault="00000000">
      <w:pPr>
        <w:jc w:val="center"/>
        <w:rPr>
          <w:lang w:val="ro-RO"/>
        </w:rPr>
      </w:pPr>
      <w:r w:rsidRPr="00476CC1">
        <w:rPr>
          <w:b/>
          <w:sz w:val="22"/>
          <w:szCs w:val="22"/>
          <w:lang w:val="ro-RO"/>
        </w:rPr>
        <w:t xml:space="preserve">1. Identificarea </w:t>
      </w:r>
      <w:r w:rsidR="00B705EF">
        <w:rPr>
          <w:b/>
          <w:sz w:val="22"/>
          <w:szCs w:val="22"/>
          <w:lang w:val="ro-RO"/>
        </w:rPr>
        <w:t xml:space="preserve">Zonelor Prioritare pentru Biodiversitate </w:t>
      </w:r>
      <w:r w:rsidRPr="00476CC1">
        <w:rPr>
          <w:b/>
          <w:sz w:val="22"/>
          <w:szCs w:val="22"/>
          <w:lang w:val="ro-RO"/>
        </w:rPr>
        <w:t xml:space="preserve"> (</w:t>
      </w:r>
      <w:r w:rsidR="00B705EF">
        <w:rPr>
          <w:b/>
          <w:sz w:val="22"/>
          <w:szCs w:val="22"/>
          <w:lang w:val="ro-RO"/>
        </w:rPr>
        <w:t>ZPB</w:t>
      </w:r>
      <w:r w:rsidRPr="00476CC1">
        <w:rPr>
          <w:b/>
          <w:sz w:val="22"/>
          <w:szCs w:val="22"/>
          <w:lang w:val="ro-RO"/>
        </w:rPr>
        <w:t>)</w:t>
      </w:r>
    </w:p>
    <w:p w14:paraId="5B8D9EC5" w14:textId="77777777" w:rsidR="0024421A" w:rsidRPr="00476CC1" w:rsidRDefault="0024421A">
      <w:pPr>
        <w:rPr>
          <w:lang w:val="ro-RO"/>
        </w:rPr>
      </w:pPr>
    </w:p>
    <w:p w14:paraId="5CAF4FB4" w14:textId="63AE9135" w:rsidR="007509F3" w:rsidRPr="00476CC1" w:rsidRDefault="007509F3" w:rsidP="007509F3">
      <w:pPr>
        <w:rPr>
          <w:lang w:val="ro-RO"/>
        </w:rPr>
      </w:pPr>
      <w:r w:rsidRPr="00476CC1">
        <w:rPr>
          <w:b/>
          <w:sz w:val="22"/>
          <w:szCs w:val="22"/>
          <w:lang w:val="ro-RO"/>
        </w:rPr>
        <w:t xml:space="preserve">1.1. Codul </w:t>
      </w:r>
      <w:r w:rsidR="00B705EF">
        <w:rPr>
          <w:b/>
          <w:sz w:val="22"/>
          <w:szCs w:val="22"/>
          <w:lang w:val="ro-RO"/>
        </w:rPr>
        <w:t>ZPB</w:t>
      </w:r>
      <w:r w:rsidRPr="00476CC1">
        <w:rPr>
          <w:b/>
          <w:sz w:val="22"/>
          <w:szCs w:val="22"/>
          <w:lang w:val="ro-RO"/>
        </w:rPr>
        <w:t>*</w:t>
      </w:r>
    </w:p>
    <w:p w14:paraId="4C919D75" w14:textId="5BD462C7" w:rsidR="007509F3" w:rsidRPr="00476CC1" w:rsidRDefault="007509F3" w:rsidP="007509F3">
      <w:pPr>
        <w:pStyle w:val="BorderedParagraph"/>
        <w:rPr>
          <w:lang w:val="ro-RO"/>
        </w:rPr>
      </w:pPr>
      <w:r w:rsidRPr="00476CC1">
        <w:rPr>
          <w:sz w:val="22"/>
          <w:szCs w:val="22"/>
          <w:lang w:val="ro-RO"/>
        </w:rPr>
        <w:t>ROSPA0141</w:t>
      </w:r>
      <w:r w:rsidR="00B705EF">
        <w:rPr>
          <w:sz w:val="22"/>
          <w:szCs w:val="22"/>
          <w:lang w:val="ro-RO"/>
        </w:rPr>
        <w:t>ZPB</w:t>
      </w:r>
    </w:p>
    <w:p w14:paraId="09526F05" w14:textId="77777777" w:rsidR="007509F3" w:rsidRPr="00476CC1" w:rsidRDefault="007509F3" w:rsidP="007509F3">
      <w:pPr>
        <w:rPr>
          <w:lang w:val="ro-RO"/>
        </w:rPr>
      </w:pPr>
      <w:r w:rsidRPr="00476CC1">
        <w:rPr>
          <w:i/>
          <w:iCs/>
          <w:color w:val="808080"/>
          <w:lang w:val="ro-RO"/>
        </w:rPr>
        <w:t>*Codare temporară, aceasta va fi actualizată conform specificațiilor de raportare</w:t>
      </w:r>
    </w:p>
    <w:p w14:paraId="3A79BA4E" w14:textId="54FE6376" w:rsidR="007509F3" w:rsidRPr="00476CC1" w:rsidRDefault="007509F3" w:rsidP="007509F3">
      <w:pPr>
        <w:rPr>
          <w:b/>
          <w:sz w:val="22"/>
          <w:szCs w:val="22"/>
          <w:lang w:val="ro-RO"/>
        </w:rPr>
      </w:pPr>
      <w:bookmarkStart w:id="0" w:name="_Hlk201056245"/>
      <w:r w:rsidRPr="00476CC1">
        <w:rPr>
          <w:b/>
          <w:sz w:val="22"/>
          <w:szCs w:val="22"/>
          <w:lang w:val="ro-RO"/>
        </w:rPr>
        <w:t xml:space="preserve">1.2. Denumire </w:t>
      </w:r>
      <w:r w:rsidR="00B705EF">
        <w:rPr>
          <w:b/>
          <w:sz w:val="22"/>
          <w:szCs w:val="22"/>
          <w:lang w:val="ro-RO"/>
        </w:rPr>
        <w:t>ZPB</w:t>
      </w:r>
    </w:p>
    <w:bookmarkEnd w:id="0"/>
    <w:p w14:paraId="6AED119C" w14:textId="09461F5E" w:rsidR="007509F3" w:rsidRPr="00476CC1" w:rsidRDefault="007509F3" w:rsidP="007509F3">
      <w:pPr>
        <w:pStyle w:val="BorderedParagraph"/>
        <w:rPr>
          <w:lang w:val="ro-RO"/>
        </w:rPr>
      </w:pPr>
      <w:r w:rsidRPr="00476CC1">
        <w:rPr>
          <w:sz w:val="22"/>
          <w:szCs w:val="22"/>
          <w:lang w:val="ro-RO"/>
        </w:rPr>
        <w:t>Subcarpații Vrancei</w:t>
      </w:r>
    </w:p>
    <w:p w14:paraId="23C96E42" w14:textId="6C8A6A2F" w:rsidR="007509F3" w:rsidRPr="00476CC1" w:rsidRDefault="007509F3" w:rsidP="007509F3">
      <w:pPr>
        <w:rPr>
          <w:lang w:val="ro-RO"/>
        </w:rPr>
      </w:pPr>
      <w:r w:rsidRPr="00476CC1">
        <w:rPr>
          <w:b/>
          <w:sz w:val="22"/>
          <w:szCs w:val="22"/>
          <w:lang w:val="ro-RO"/>
        </w:rPr>
        <w:t xml:space="preserve">1.3. Încadrarea </w:t>
      </w:r>
      <w:r w:rsidR="00B705EF">
        <w:rPr>
          <w:b/>
          <w:sz w:val="22"/>
          <w:szCs w:val="22"/>
          <w:lang w:val="ro-RO"/>
        </w:rPr>
        <w:t>ZPB</w:t>
      </w:r>
      <w:r w:rsidRPr="00476CC1">
        <w:rPr>
          <w:b/>
          <w:sz w:val="22"/>
          <w:szCs w:val="22"/>
          <w:lang w:val="ro-RO"/>
        </w:rPr>
        <w:t xml:space="preserve"> în:</w:t>
      </w:r>
    </w:p>
    <w:p w14:paraId="019792B4" w14:textId="77777777" w:rsidR="007509F3" w:rsidRPr="00476CC1" w:rsidRDefault="007509F3" w:rsidP="007509F3">
      <w:pPr>
        <w:rPr>
          <w:lang w:val="ro-RO"/>
        </w:rPr>
      </w:pPr>
      <w:r w:rsidRPr="00476CC1">
        <w:rPr>
          <w:rFonts w:ascii="Segoe UI Symbol" w:hAnsi="Segoe UI Symbol" w:cs="Segoe UI Symbol"/>
          <w:sz w:val="22"/>
          <w:szCs w:val="22"/>
          <w:lang w:val="ro-RO"/>
        </w:rPr>
        <w:t>☑</w:t>
      </w:r>
      <w:r w:rsidRPr="00476CC1">
        <w:rPr>
          <w:sz w:val="22"/>
          <w:szCs w:val="22"/>
          <w:lang w:val="ro-RO"/>
        </w:rPr>
        <w:t xml:space="preserve"> Arie naturală protejată</w:t>
      </w:r>
    </w:p>
    <w:p w14:paraId="2EE3A3C3" w14:textId="77777777" w:rsidR="007509F3" w:rsidRPr="00476CC1" w:rsidRDefault="007509F3" w:rsidP="007509F3">
      <w:pPr>
        <w:rPr>
          <w:lang w:val="ro-RO"/>
        </w:rPr>
      </w:pPr>
      <w:r w:rsidRPr="00476CC1">
        <w:rPr>
          <w:rFonts w:ascii="Segoe UI Symbol" w:hAnsi="Segoe UI Symbol" w:cs="Segoe UI Symbol"/>
          <w:sz w:val="22"/>
          <w:szCs w:val="22"/>
          <w:lang w:val="ro-RO"/>
        </w:rPr>
        <w:t>☐</w:t>
      </w:r>
      <w:r w:rsidRPr="00476CC1">
        <w:rPr>
          <w:sz w:val="22"/>
          <w:szCs w:val="22"/>
          <w:lang w:val="ro-RO"/>
        </w:rPr>
        <w:t xml:space="preserve"> OECM (Other effective area-based conservation measures)</w:t>
      </w:r>
    </w:p>
    <w:p w14:paraId="6E0E354C" w14:textId="77777777" w:rsidR="007509F3" w:rsidRPr="00476CC1" w:rsidRDefault="007509F3" w:rsidP="007509F3">
      <w:pPr>
        <w:rPr>
          <w:lang w:val="ro-RO"/>
        </w:rPr>
      </w:pPr>
      <w:r w:rsidRPr="00476CC1">
        <w:rPr>
          <w:rFonts w:ascii="Segoe UI Symbol" w:hAnsi="Segoe UI Symbol" w:cs="Segoe UI Symbol"/>
          <w:sz w:val="22"/>
          <w:szCs w:val="22"/>
          <w:lang w:val="ro-RO"/>
        </w:rPr>
        <w:t>☐</w:t>
      </w:r>
      <w:r w:rsidRPr="00476CC1">
        <w:rPr>
          <w:sz w:val="22"/>
          <w:szCs w:val="22"/>
          <w:lang w:val="ro-RO"/>
        </w:rPr>
        <w:t xml:space="preserve"> </w:t>
      </w:r>
      <w:bookmarkStart w:id="1" w:name="_Hlk201056269"/>
      <w:r w:rsidRPr="00476CC1">
        <w:rPr>
          <w:sz w:val="22"/>
          <w:szCs w:val="22"/>
          <w:lang w:val="ro-RO"/>
        </w:rPr>
        <w:t>Zonă potențială care să devină arie naturală protejată</w:t>
      </w:r>
      <w:bookmarkEnd w:id="1"/>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7509F3" w:rsidRPr="00476CC1" w14:paraId="26935300" w14:textId="77777777" w:rsidTr="00245AF4">
        <w:tc>
          <w:tcPr>
            <w:tcW w:w="5000" w:type="dxa"/>
          </w:tcPr>
          <w:p w14:paraId="321F9890" w14:textId="77777777" w:rsidR="007509F3" w:rsidRPr="00476CC1" w:rsidRDefault="007509F3" w:rsidP="00245AF4">
            <w:pPr>
              <w:rPr>
                <w:lang w:val="ro-RO"/>
              </w:rPr>
            </w:pPr>
            <w:r w:rsidRPr="00476CC1">
              <w:rPr>
                <w:b/>
                <w:sz w:val="22"/>
                <w:szCs w:val="22"/>
                <w:lang w:val="ro-RO"/>
              </w:rPr>
              <w:t>1.4. Data completării</w:t>
            </w:r>
          </w:p>
        </w:tc>
        <w:tc>
          <w:tcPr>
            <w:tcW w:w="5000" w:type="dxa"/>
          </w:tcPr>
          <w:p w14:paraId="012C966C" w14:textId="77777777" w:rsidR="007509F3" w:rsidRPr="00476CC1" w:rsidRDefault="007509F3" w:rsidP="00245AF4">
            <w:pPr>
              <w:rPr>
                <w:lang w:val="ro-RO"/>
              </w:rPr>
            </w:pPr>
            <w:r w:rsidRPr="00476CC1">
              <w:rPr>
                <w:b/>
                <w:sz w:val="22"/>
                <w:szCs w:val="22"/>
                <w:lang w:val="ro-RO"/>
              </w:rPr>
              <w:t>1.5. Data actualizării</w:t>
            </w:r>
          </w:p>
        </w:tc>
      </w:tr>
      <w:tr w:rsidR="007509F3" w:rsidRPr="00476CC1" w14:paraId="276E0EFB" w14:textId="77777777" w:rsidTr="00245AF4">
        <w:tc>
          <w:tcPr>
            <w:tcW w:w="5000" w:type="dxa"/>
          </w:tcPr>
          <w:p w14:paraId="7CE3EF74" w14:textId="77777777" w:rsidR="007509F3" w:rsidRPr="00476CC1" w:rsidRDefault="007509F3" w:rsidP="00245AF4">
            <w:pPr>
              <w:rPr>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09F3" w:rsidRPr="00476CC1" w14:paraId="3A5BFAC9" w14:textId="77777777" w:rsidTr="00245AF4">
              <w:tc>
                <w:tcPr>
                  <w:tcW w:w="300" w:type="dxa"/>
                </w:tcPr>
                <w:p w14:paraId="4F663348" w14:textId="77777777" w:rsidR="007509F3" w:rsidRPr="00476CC1" w:rsidRDefault="007509F3" w:rsidP="00245AF4">
                  <w:pPr>
                    <w:jc w:val="center"/>
                    <w:rPr>
                      <w:lang w:val="ro-RO"/>
                    </w:rPr>
                  </w:pPr>
                  <w:r w:rsidRPr="00476CC1">
                    <w:rPr>
                      <w:sz w:val="22"/>
                      <w:szCs w:val="22"/>
                      <w:lang w:val="ro-RO"/>
                    </w:rPr>
                    <w:t>2</w:t>
                  </w:r>
                </w:p>
              </w:tc>
              <w:tc>
                <w:tcPr>
                  <w:tcW w:w="300" w:type="dxa"/>
                </w:tcPr>
                <w:p w14:paraId="1ECA363D" w14:textId="77777777" w:rsidR="007509F3" w:rsidRPr="00476CC1" w:rsidRDefault="007509F3" w:rsidP="00245AF4">
                  <w:pPr>
                    <w:jc w:val="center"/>
                    <w:rPr>
                      <w:lang w:val="ro-RO"/>
                    </w:rPr>
                  </w:pPr>
                  <w:r w:rsidRPr="00476CC1">
                    <w:rPr>
                      <w:sz w:val="22"/>
                      <w:szCs w:val="22"/>
                      <w:lang w:val="ro-RO"/>
                    </w:rPr>
                    <w:t>0</w:t>
                  </w:r>
                </w:p>
              </w:tc>
              <w:tc>
                <w:tcPr>
                  <w:tcW w:w="300" w:type="dxa"/>
                </w:tcPr>
                <w:p w14:paraId="4E8F76E9" w14:textId="77777777" w:rsidR="007509F3" w:rsidRPr="00476CC1" w:rsidRDefault="007509F3" w:rsidP="00245AF4">
                  <w:pPr>
                    <w:jc w:val="center"/>
                    <w:rPr>
                      <w:lang w:val="ro-RO"/>
                    </w:rPr>
                  </w:pPr>
                  <w:r w:rsidRPr="00476CC1">
                    <w:rPr>
                      <w:sz w:val="22"/>
                      <w:szCs w:val="22"/>
                      <w:lang w:val="ro-RO"/>
                    </w:rPr>
                    <w:t>2</w:t>
                  </w:r>
                </w:p>
              </w:tc>
              <w:tc>
                <w:tcPr>
                  <w:tcW w:w="300" w:type="dxa"/>
                </w:tcPr>
                <w:p w14:paraId="70D19DAF" w14:textId="301A5D89" w:rsidR="007509F3" w:rsidRPr="00476CC1" w:rsidRDefault="00B705EF" w:rsidP="00245AF4">
                  <w:pPr>
                    <w:jc w:val="center"/>
                    <w:rPr>
                      <w:sz w:val="22"/>
                      <w:szCs w:val="22"/>
                      <w:lang w:val="ro-RO"/>
                    </w:rPr>
                  </w:pPr>
                  <w:r>
                    <w:rPr>
                      <w:sz w:val="22"/>
                      <w:szCs w:val="22"/>
                      <w:lang w:val="ro-RO"/>
                    </w:rPr>
                    <w:t>6</w:t>
                  </w:r>
                </w:p>
              </w:tc>
              <w:tc>
                <w:tcPr>
                  <w:tcW w:w="300" w:type="dxa"/>
                </w:tcPr>
                <w:p w14:paraId="349B48FF" w14:textId="77777777" w:rsidR="007509F3" w:rsidRPr="00476CC1" w:rsidRDefault="007509F3" w:rsidP="00245AF4">
                  <w:pPr>
                    <w:jc w:val="center"/>
                    <w:rPr>
                      <w:sz w:val="22"/>
                      <w:szCs w:val="22"/>
                      <w:lang w:val="ro-RO"/>
                    </w:rPr>
                  </w:pPr>
                  <w:r w:rsidRPr="00476CC1">
                    <w:rPr>
                      <w:sz w:val="22"/>
                      <w:szCs w:val="22"/>
                      <w:lang w:val="ro-RO"/>
                    </w:rPr>
                    <w:t>0</w:t>
                  </w:r>
                </w:p>
              </w:tc>
              <w:tc>
                <w:tcPr>
                  <w:tcW w:w="300" w:type="dxa"/>
                </w:tcPr>
                <w:p w14:paraId="444C3361" w14:textId="0903947A" w:rsidR="007509F3" w:rsidRPr="00476CC1" w:rsidRDefault="00B705EF" w:rsidP="00245AF4">
                  <w:pPr>
                    <w:jc w:val="center"/>
                    <w:rPr>
                      <w:sz w:val="22"/>
                      <w:szCs w:val="22"/>
                      <w:lang w:val="ro-RO"/>
                    </w:rPr>
                  </w:pPr>
                  <w:r>
                    <w:rPr>
                      <w:sz w:val="22"/>
                      <w:szCs w:val="22"/>
                      <w:lang w:val="ro-RO"/>
                    </w:rPr>
                    <w:t>6</w:t>
                  </w:r>
                </w:p>
              </w:tc>
            </w:tr>
            <w:tr w:rsidR="007509F3" w:rsidRPr="00476CC1" w14:paraId="215E2EE7" w14:textId="77777777" w:rsidTr="00245AF4">
              <w:tc>
                <w:tcPr>
                  <w:tcW w:w="300" w:type="dxa"/>
                </w:tcPr>
                <w:p w14:paraId="75B0D618" w14:textId="77777777" w:rsidR="007509F3" w:rsidRPr="00476CC1" w:rsidRDefault="007509F3" w:rsidP="00245AF4">
                  <w:pPr>
                    <w:jc w:val="center"/>
                    <w:rPr>
                      <w:lang w:val="ro-RO"/>
                    </w:rPr>
                  </w:pPr>
                  <w:r w:rsidRPr="00476CC1">
                    <w:rPr>
                      <w:sz w:val="22"/>
                      <w:szCs w:val="22"/>
                      <w:lang w:val="ro-RO"/>
                    </w:rPr>
                    <w:t>Y</w:t>
                  </w:r>
                </w:p>
              </w:tc>
              <w:tc>
                <w:tcPr>
                  <w:tcW w:w="300" w:type="dxa"/>
                </w:tcPr>
                <w:p w14:paraId="1C125833" w14:textId="77777777" w:rsidR="007509F3" w:rsidRPr="00476CC1" w:rsidRDefault="007509F3" w:rsidP="00245AF4">
                  <w:pPr>
                    <w:jc w:val="center"/>
                    <w:rPr>
                      <w:lang w:val="ro-RO"/>
                    </w:rPr>
                  </w:pPr>
                  <w:r w:rsidRPr="00476CC1">
                    <w:rPr>
                      <w:sz w:val="22"/>
                      <w:szCs w:val="22"/>
                      <w:lang w:val="ro-RO"/>
                    </w:rPr>
                    <w:t>Y</w:t>
                  </w:r>
                </w:p>
              </w:tc>
              <w:tc>
                <w:tcPr>
                  <w:tcW w:w="300" w:type="dxa"/>
                </w:tcPr>
                <w:p w14:paraId="06CE4B36" w14:textId="77777777" w:rsidR="007509F3" w:rsidRPr="00476CC1" w:rsidRDefault="007509F3" w:rsidP="00245AF4">
                  <w:pPr>
                    <w:jc w:val="center"/>
                    <w:rPr>
                      <w:lang w:val="ro-RO"/>
                    </w:rPr>
                  </w:pPr>
                  <w:r w:rsidRPr="00476CC1">
                    <w:rPr>
                      <w:sz w:val="22"/>
                      <w:szCs w:val="22"/>
                      <w:lang w:val="ro-RO"/>
                    </w:rPr>
                    <w:t>Y</w:t>
                  </w:r>
                </w:p>
              </w:tc>
              <w:tc>
                <w:tcPr>
                  <w:tcW w:w="300" w:type="dxa"/>
                </w:tcPr>
                <w:p w14:paraId="33281050" w14:textId="77777777" w:rsidR="007509F3" w:rsidRPr="00476CC1" w:rsidRDefault="007509F3" w:rsidP="00245AF4">
                  <w:pPr>
                    <w:jc w:val="center"/>
                    <w:rPr>
                      <w:lang w:val="ro-RO"/>
                    </w:rPr>
                  </w:pPr>
                  <w:r w:rsidRPr="00476CC1">
                    <w:rPr>
                      <w:sz w:val="22"/>
                      <w:szCs w:val="22"/>
                      <w:lang w:val="ro-RO"/>
                    </w:rPr>
                    <w:t>Y</w:t>
                  </w:r>
                </w:p>
              </w:tc>
              <w:tc>
                <w:tcPr>
                  <w:tcW w:w="300" w:type="dxa"/>
                </w:tcPr>
                <w:p w14:paraId="2306A1A9" w14:textId="77777777" w:rsidR="007509F3" w:rsidRPr="00476CC1" w:rsidRDefault="007509F3" w:rsidP="00245AF4">
                  <w:pPr>
                    <w:jc w:val="center"/>
                    <w:rPr>
                      <w:lang w:val="ro-RO"/>
                    </w:rPr>
                  </w:pPr>
                  <w:r w:rsidRPr="00476CC1">
                    <w:rPr>
                      <w:sz w:val="22"/>
                      <w:szCs w:val="22"/>
                      <w:lang w:val="ro-RO"/>
                    </w:rPr>
                    <w:t>M</w:t>
                  </w:r>
                </w:p>
              </w:tc>
              <w:tc>
                <w:tcPr>
                  <w:tcW w:w="300" w:type="dxa"/>
                </w:tcPr>
                <w:p w14:paraId="507486A4" w14:textId="77777777" w:rsidR="007509F3" w:rsidRPr="00476CC1" w:rsidRDefault="007509F3" w:rsidP="00245AF4">
                  <w:pPr>
                    <w:jc w:val="center"/>
                    <w:rPr>
                      <w:lang w:val="ro-RO"/>
                    </w:rPr>
                  </w:pPr>
                  <w:r w:rsidRPr="00476CC1">
                    <w:rPr>
                      <w:sz w:val="22"/>
                      <w:szCs w:val="22"/>
                      <w:lang w:val="ro-RO"/>
                    </w:rPr>
                    <w:t>M</w:t>
                  </w:r>
                </w:p>
              </w:tc>
            </w:tr>
          </w:tbl>
          <w:p w14:paraId="353A07EB" w14:textId="77777777" w:rsidR="007509F3" w:rsidRPr="00476CC1" w:rsidRDefault="007509F3" w:rsidP="00245AF4">
            <w:pPr>
              <w:rPr>
                <w:lang w:val="ro-RO"/>
              </w:rPr>
            </w:pPr>
          </w:p>
        </w:tc>
        <w:tc>
          <w:tcPr>
            <w:tcW w:w="5000" w:type="dxa"/>
          </w:tcPr>
          <w:p w14:paraId="0E4E9E76" w14:textId="77777777" w:rsidR="007509F3" w:rsidRPr="00476CC1" w:rsidRDefault="007509F3" w:rsidP="00245AF4">
            <w:pPr>
              <w:rPr>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09F3" w:rsidRPr="00476CC1" w14:paraId="5C0EC2E5" w14:textId="77777777" w:rsidTr="00245AF4">
              <w:tc>
                <w:tcPr>
                  <w:tcW w:w="300" w:type="dxa"/>
                </w:tcPr>
                <w:p w14:paraId="7921D168" w14:textId="77777777" w:rsidR="007509F3" w:rsidRPr="00476CC1" w:rsidRDefault="007509F3" w:rsidP="00245AF4">
                  <w:pPr>
                    <w:jc w:val="center"/>
                    <w:rPr>
                      <w:lang w:val="ro-RO"/>
                    </w:rPr>
                  </w:pPr>
                </w:p>
              </w:tc>
              <w:tc>
                <w:tcPr>
                  <w:tcW w:w="300" w:type="dxa"/>
                </w:tcPr>
                <w:p w14:paraId="216B79FF" w14:textId="77777777" w:rsidR="007509F3" w:rsidRPr="00476CC1" w:rsidRDefault="007509F3" w:rsidP="00245AF4">
                  <w:pPr>
                    <w:jc w:val="center"/>
                    <w:rPr>
                      <w:lang w:val="ro-RO"/>
                    </w:rPr>
                  </w:pPr>
                </w:p>
              </w:tc>
              <w:tc>
                <w:tcPr>
                  <w:tcW w:w="300" w:type="dxa"/>
                </w:tcPr>
                <w:p w14:paraId="3333DED0" w14:textId="77777777" w:rsidR="007509F3" w:rsidRPr="00476CC1" w:rsidRDefault="007509F3" w:rsidP="00245AF4">
                  <w:pPr>
                    <w:jc w:val="center"/>
                    <w:rPr>
                      <w:lang w:val="ro-RO"/>
                    </w:rPr>
                  </w:pPr>
                </w:p>
              </w:tc>
              <w:tc>
                <w:tcPr>
                  <w:tcW w:w="300" w:type="dxa"/>
                </w:tcPr>
                <w:p w14:paraId="67F7ADB9" w14:textId="77777777" w:rsidR="007509F3" w:rsidRPr="00476CC1" w:rsidRDefault="007509F3" w:rsidP="00245AF4">
                  <w:pPr>
                    <w:jc w:val="center"/>
                    <w:rPr>
                      <w:lang w:val="ro-RO"/>
                    </w:rPr>
                  </w:pPr>
                </w:p>
              </w:tc>
              <w:tc>
                <w:tcPr>
                  <w:tcW w:w="300" w:type="dxa"/>
                </w:tcPr>
                <w:p w14:paraId="23D07C15" w14:textId="77777777" w:rsidR="007509F3" w:rsidRPr="00476CC1" w:rsidRDefault="007509F3" w:rsidP="00245AF4">
                  <w:pPr>
                    <w:jc w:val="center"/>
                    <w:rPr>
                      <w:lang w:val="ro-RO"/>
                    </w:rPr>
                  </w:pPr>
                </w:p>
              </w:tc>
              <w:tc>
                <w:tcPr>
                  <w:tcW w:w="300" w:type="dxa"/>
                </w:tcPr>
                <w:p w14:paraId="1034FE5C" w14:textId="77777777" w:rsidR="007509F3" w:rsidRPr="00476CC1" w:rsidRDefault="007509F3" w:rsidP="00245AF4">
                  <w:pPr>
                    <w:jc w:val="center"/>
                    <w:rPr>
                      <w:lang w:val="ro-RO"/>
                    </w:rPr>
                  </w:pPr>
                </w:p>
              </w:tc>
            </w:tr>
            <w:tr w:rsidR="007509F3" w:rsidRPr="00476CC1" w14:paraId="3E4B2446" w14:textId="77777777" w:rsidTr="00245AF4">
              <w:tc>
                <w:tcPr>
                  <w:tcW w:w="300" w:type="dxa"/>
                </w:tcPr>
                <w:p w14:paraId="3D57C33A" w14:textId="77777777" w:rsidR="007509F3" w:rsidRPr="00476CC1" w:rsidRDefault="007509F3" w:rsidP="00245AF4">
                  <w:pPr>
                    <w:jc w:val="center"/>
                    <w:rPr>
                      <w:lang w:val="ro-RO"/>
                    </w:rPr>
                  </w:pPr>
                  <w:r w:rsidRPr="00476CC1">
                    <w:rPr>
                      <w:sz w:val="22"/>
                      <w:szCs w:val="22"/>
                      <w:lang w:val="ro-RO"/>
                    </w:rPr>
                    <w:t>Y</w:t>
                  </w:r>
                </w:p>
              </w:tc>
              <w:tc>
                <w:tcPr>
                  <w:tcW w:w="300" w:type="dxa"/>
                </w:tcPr>
                <w:p w14:paraId="6AE96175" w14:textId="77777777" w:rsidR="007509F3" w:rsidRPr="00476CC1" w:rsidRDefault="007509F3" w:rsidP="00245AF4">
                  <w:pPr>
                    <w:jc w:val="center"/>
                    <w:rPr>
                      <w:lang w:val="ro-RO"/>
                    </w:rPr>
                  </w:pPr>
                  <w:r w:rsidRPr="00476CC1">
                    <w:rPr>
                      <w:sz w:val="22"/>
                      <w:szCs w:val="22"/>
                      <w:lang w:val="ro-RO"/>
                    </w:rPr>
                    <w:t>Y</w:t>
                  </w:r>
                </w:p>
              </w:tc>
              <w:tc>
                <w:tcPr>
                  <w:tcW w:w="300" w:type="dxa"/>
                </w:tcPr>
                <w:p w14:paraId="164CBA18" w14:textId="77777777" w:rsidR="007509F3" w:rsidRPr="00476CC1" w:rsidRDefault="007509F3" w:rsidP="00245AF4">
                  <w:pPr>
                    <w:jc w:val="center"/>
                    <w:rPr>
                      <w:lang w:val="ro-RO"/>
                    </w:rPr>
                  </w:pPr>
                  <w:r w:rsidRPr="00476CC1">
                    <w:rPr>
                      <w:sz w:val="22"/>
                      <w:szCs w:val="22"/>
                      <w:lang w:val="ro-RO"/>
                    </w:rPr>
                    <w:t>Y</w:t>
                  </w:r>
                </w:p>
              </w:tc>
              <w:tc>
                <w:tcPr>
                  <w:tcW w:w="300" w:type="dxa"/>
                </w:tcPr>
                <w:p w14:paraId="188BF679" w14:textId="77777777" w:rsidR="007509F3" w:rsidRPr="00476CC1" w:rsidRDefault="007509F3" w:rsidP="00245AF4">
                  <w:pPr>
                    <w:jc w:val="center"/>
                    <w:rPr>
                      <w:lang w:val="ro-RO"/>
                    </w:rPr>
                  </w:pPr>
                  <w:r w:rsidRPr="00476CC1">
                    <w:rPr>
                      <w:sz w:val="22"/>
                      <w:szCs w:val="22"/>
                      <w:lang w:val="ro-RO"/>
                    </w:rPr>
                    <w:t>Y</w:t>
                  </w:r>
                </w:p>
              </w:tc>
              <w:tc>
                <w:tcPr>
                  <w:tcW w:w="300" w:type="dxa"/>
                </w:tcPr>
                <w:p w14:paraId="4C7B4BEF" w14:textId="77777777" w:rsidR="007509F3" w:rsidRPr="00476CC1" w:rsidRDefault="007509F3" w:rsidP="00245AF4">
                  <w:pPr>
                    <w:jc w:val="center"/>
                    <w:rPr>
                      <w:lang w:val="ro-RO"/>
                    </w:rPr>
                  </w:pPr>
                  <w:r w:rsidRPr="00476CC1">
                    <w:rPr>
                      <w:sz w:val="22"/>
                      <w:szCs w:val="22"/>
                      <w:lang w:val="ro-RO"/>
                    </w:rPr>
                    <w:t>M</w:t>
                  </w:r>
                </w:p>
              </w:tc>
              <w:tc>
                <w:tcPr>
                  <w:tcW w:w="300" w:type="dxa"/>
                </w:tcPr>
                <w:p w14:paraId="311CF0B5" w14:textId="77777777" w:rsidR="007509F3" w:rsidRPr="00476CC1" w:rsidRDefault="007509F3" w:rsidP="00245AF4">
                  <w:pPr>
                    <w:jc w:val="center"/>
                    <w:rPr>
                      <w:lang w:val="ro-RO"/>
                    </w:rPr>
                  </w:pPr>
                  <w:r w:rsidRPr="00476CC1">
                    <w:rPr>
                      <w:sz w:val="22"/>
                      <w:szCs w:val="22"/>
                      <w:lang w:val="ro-RO"/>
                    </w:rPr>
                    <w:t>M</w:t>
                  </w:r>
                </w:p>
              </w:tc>
            </w:tr>
          </w:tbl>
          <w:p w14:paraId="63BB6712" w14:textId="77777777" w:rsidR="007509F3" w:rsidRPr="00476CC1" w:rsidRDefault="007509F3" w:rsidP="00245AF4">
            <w:pPr>
              <w:rPr>
                <w:lang w:val="ro-RO"/>
              </w:rPr>
            </w:pPr>
          </w:p>
        </w:tc>
      </w:tr>
    </w:tbl>
    <w:p w14:paraId="44418D2C" w14:textId="77777777" w:rsidR="007509F3" w:rsidRPr="00476CC1" w:rsidRDefault="007509F3" w:rsidP="007509F3">
      <w:pPr>
        <w:rPr>
          <w:lang w:val="ro-RO"/>
        </w:rPr>
      </w:pPr>
    </w:p>
    <w:p w14:paraId="21D1B098" w14:textId="77777777" w:rsidR="007509F3" w:rsidRPr="00476CC1" w:rsidRDefault="007509F3" w:rsidP="007509F3">
      <w:pPr>
        <w:rPr>
          <w:lang w:val="ro-RO"/>
        </w:rPr>
      </w:pPr>
      <w:r w:rsidRPr="00476CC1">
        <w:rPr>
          <w:b/>
          <w:sz w:val="22"/>
          <w:szCs w:val="22"/>
          <w:lang w:val="ro-RO"/>
        </w:rPr>
        <w:t xml:space="preserve">1.6. Responsabili </w:t>
      </w:r>
      <w:bookmarkStart w:id="2" w:name="_Hlk201053898"/>
      <w:r w:rsidRPr="00476CC1">
        <w:rPr>
          <w:b/>
          <w:sz w:val="22"/>
          <w:szCs w:val="22"/>
          <w:lang w:val="ro-RO"/>
        </w:rPr>
        <w:t>- Nume/Organizație:</w:t>
      </w:r>
      <w:bookmarkEnd w:id="2"/>
    </w:p>
    <w:p w14:paraId="0470885F" w14:textId="77777777" w:rsidR="007509F3" w:rsidRPr="00476CC1" w:rsidRDefault="007509F3" w:rsidP="007509F3">
      <w:pPr>
        <w:pStyle w:val="BorderedParagraph"/>
        <w:jc w:val="both"/>
        <w:rPr>
          <w:lang w:val="ro-RO"/>
        </w:rPr>
      </w:pPr>
      <w:r w:rsidRPr="00476CC1">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C2C4D1F" w14:textId="67784AFD" w:rsidR="007509F3" w:rsidRPr="00476CC1" w:rsidRDefault="007509F3" w:rsidP="007509F3">
      <w:pPr>
        <w:rPr>
          <w:lang w:val="ro-RO"/>
        </w:rPr>
      </w:pPr>
      <w:r w:rsidRPr="00476CC1">
        <w:rPr>
          <w:b/>
          <w:sz w:val="22"/>
          <w:szCs w:val="22"/>
          <w:lang w:val="ro-RO"/>
        </w:rPr>
        <w:t xml:space="preserve">1.7. Datele indicării și desemnării ca </w:t>
      </w:r>
      <w:r w:rsidR="00B705EF">
        <w:rPr>
          <w:b/>
          <w:sz w:val="22"/>
          <w:szCs w:val="22"/>
          <w:lang w:val="ro-RO"/>
        </w:rPr>
        <w:t>ZPB</w:t>
      </w:r>
    </w:p>
    <w:p w14:paraId="7A978955" w14:textId="77777777" w:rsidR="007509F3" w:rsidRPr="00476CC1" w:rsidRDefault="007509F3" w:rsidP="007509F3">
      <w:pPr>
        <w:rPr>
          <w:lang w:val="ro-RO"/>
        </w:rPr>
      </w:pP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7509F3" w:rsidRPr="00476CC1" w14:paraId="16A14518" w14:textId="77777777" w:rsidTr="00245AF4">
        <w:tc>
          <w:tcPr>
            <w:tcW w:w="5000" w:type="dxa"/>
          </w:tcPr>
          <w:p w14:paraId="227C7173" w14:textId="4C3DF345" w:rsidR="007509F3" w:rsidRPr="00476CC1" w:rsidRDefault="007509F3" w:rsidP="00245AF4">
            <w:pPr>
              <w:rPr>
                <w:lang w:val="ro-RO"/>
              </w:rPr>
            </w:pPr>
            <w:r w:rsidRPr="00476CC1">
              <w:rPr>
                <w:sz w:val="22"/>
                <w:szCs w:val="22"/>
                <w:lang w:val="ro-RO"/>
              </w:rPr>
              <w:t xml:space="preserve">Data desemnării ca </w:t>
            </w:r>
            <w:r w:rsidR="00B705EF">
              <w:rPr>
                <w:sz w:val="22"/>
                <w:szCs w:val="22"/>
                <w:lang w:val="ro-RO"/>
              </w:rPr>
              <w:t>ZPB</w:t>
            </w:r>
            <w:r w:rsidRPr="00476CC1">
              <w:rPr>
                <w:sz w:val="22"/>
                <w:szCs w:val="22"/>
                <w:lang w:val="ro-RO"/>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09F3" w:rsidRPr="00476CC1" w14:paraId="65481F5A" w14:textId="77777777" w:rsidTr="00245AF4">
              <w:tc>
                <w:tcPr>
                  <w:tcW w:w="300" w:type="dxa"/>
                </w:tcPr>
                <w:p w14:paraId="1B190E17" w14:textId="77777777" w:rsidR="007509F3" w:rsidRPr="00476CC1" w:rsidRDefault="007509F3" w:rsidP="00245AF4">
                  <w:pPr>
                    <w:jc w:val="center"/>
                    <w:rPr>
                      <w:lang w:val="ro-RO"/>
                    </w:rPr>
                  </w:pPr>
                  <w:r w:rsidRPr="00476CC1">
                    <w:rPr>
                      <w:sz w:val="22"/>
                      <w:szCs w:val="22"/>
                      <w:lang w:val="ro-RO"/>
                    </w:rPr>
                    <w:t xml:space="preserve"> </w:t>
                  </w:r>
                </w:p>
              </w:tc>
              <w:tc>
                <w:tcPr>
                  <w:tcW w:w="300" w:type="dxa"/>
                </w:tcPr>
                <w:p w14:paraId="2B3E3C82" w14:textId="77777777" w:rsidR="007509F3" w:rsidRPr="00476CC1" w:rsidRDefault="007509F3" w:rsidP="00245AF4">
                  <w:pPr>
                    <w:jc w:val="center"/>
                    <w:rPr>
                      <w:lang w:val="ro-RO"/>
                    </w:rPr>
                  </w:pPr>
                  <w:r w:rsidRPr="00476CC1">
                    <w:rPr>
                      <w:sz w:val="22"/>
                      <w:szCs w:val="22"/>
                      <w:lang w:val="ro-RO"/>
                    </w:rPr>
                    <w:t xml:space="preserve"> </w:t>
                  </w:r>
                </w:p>
              </w:tc>
              <w:tc>
                <w:tcPr>
                  <w:tcW w:w="300" w:type="dxa"/>
                </w:tcPr>
                <w:p w14:paraId="0DA40AE4" w14:textId="77777777" w:rsidR="007509F3" w:rsidRPr="00476CC1" w:rsidRDefault="007509F3" w:rsidP="00245AF4">
                  <w:pPr>
                    <w:jc w:val="center"/>
                    <w:rPr>
                      <w:lang w:val="ro-RO"/>
                    </w:rPr>
                  </w:pPr>
                  <w:r w:rsidRPr="00476CC1">
                    <w:rPr>
                      <w:sz w:val="22"/>
                      <w:szCs w:val="22"/>
                      <w:lang w:val="ro-RO"/>
                    </w:rPr>
                    <w:t xml:space="preserve"> </w:t>
                  </w:r>
                </w:p>
              </w:tc>
              <w:tc>
                <w:tcPr>
                  <w:tcW w:w="300" w:type="dxa"/>
                </w:tcPr>
                <w:p w14:paraId="69428120" w14:textId="77777777" w:rsidR="007509F3" w:rsidRPr="00476CC1" w:rsidRDefault="007509F3" w:rsidP="00245AF4">
                  <w:pPr>
                    <w:jc w:val="center"/>
                    <w:rPr>
                      <w:lang w:val="ro-RO"/>
                    </w:rPr>
                  </w:pPr>
                  <w:r w:rsidRPr="00476CC1">
                    <w:rPr>
                      <w:sz w:val="22"/>
                      <w:szCs w:val="22"/>
                      <w:lang w:val="ro-RO"/>
                    </w:rPr>
                    <w:t xml:space="preserve"> </w:t>
                  </w:r>
                </w:p>
              </w:tc>
              <w:tc>
                <w:tcPr>
                  <w:tcW w:w="300" w:type="dxa"/>
                </w:tcPr>
                <w:p w14:paraId="3760A096" w14:textId="77777777" w:rsidR="007509F3" w:rsidRPr="00476CC1" w:rsidRDefault="007509F3" w:rsidP="00245AF4">
                  <w:pPr>
                    <w:jc w:val="center"/>
                    <w:rPr>
                      <w:lang w:val="ro-RO"/>
                    </w:rPr>
                  </w:pPr>
                  <w:r w:rsidRPr="00476CC1">
                    <w:rPr>
                      <w:sz w:val="22"/>
                      <w:szCs w:val="22"/>
                      <w:lang w:val="ro-RO"/>
                    </w:rPr>
                    <w:t xml:space="preserve"> </w:t>
                  </w:r>
                </w:p>
              </w:tc>
              <w:tc>
                <w:tcPr>
                  <w:tcW w:w="300" w:type="dxa"/>
                </w:tcPr>
                <w:p w14:paraId="10FD6CEB" w14:textId="77777777" w:rsidR="007509F3" w:rsidRPr="00476CC1" w:rsidRDefault="007509F3" w:rsidP="00245AF4">
                  <w:pPr>
                    <w:jc w:val="center"/>
                    <w:rPr>
                      <w:lang w:val="ro-RO"/>
                    </w:rPr>
                  </w:pPr>
                  <w:r w:rsidRPr="00476CC1">
                    <w:rPr>
                      <w:sz w:val="22"/>
                      <w:szCs w:val="22"/>
                      <w:lang w:val="ro-RO"/>
                    </w:rPr>
                    <w:t xml:space="preserve"> </w:t>
                  </w:r>
                </w:p>
              </w:tc>
            </w:tr>
            <w:tr w:rsidR="007509F3" w:rsidRPr="00476CC1" w14:paraId="4838C7E5" w14:textId="77777777" w:rsidTr="00245AF4">
              <w:tc>
                <w:tcPr>
                  <w:tcW w:w="300" w:type="dxa"/>
                </w:tcPr>
                <w:p w14:paraId="1AE7B170" w14:textId="77777777" w:rsidR="007509F3" w:rsidRPr="00476CC1" w:rsidRDefault="007509F3" w:rsidP="00245AF4">
                  <w:pPr>
                    <w:jc w:val="center"/>
                    <w:rPr>
                      <w:lang w:val="ro-RO"/>
                    </w:rPr>
                  </w:pPr>
                  <w:r w:rsidRPr="00476CC1">
                    <w:rPr>
                      <w:sz w:val="22"/>
                      <w:szCs w:val="22"/>
                      <w:lang w:val="ro-RO"/>
                    </w:rPr>
                    <w:t>Y</w:t>
                  </w:r>
                </w:p>
              </w:tc>
              <w:tc>
                <w:tcPr>
                  <w:tcW w:w="300" w:type="dxa"/>
                </w:tcPr>
                <w:p w14:paraId="458EE530" w14:textId="77777777" w:rsidR="007509F3" w:rsidRPr="00476CC1" w:rsidRDefault="007509F3" w:rsidP="00245AF4">
                  <w:pPr>
                    <w:jc w:val="center"/>
                    <w:rPr>
                      <w:lang w:val="ro-RO"/>
                    </w:rPr>
                  </w:pPr>
                  <w:r w:rsidRPr="00476CC1">
                    <w:rPr>
                      <w:sz w:val="22"/>
                      <w:szCs w:val="22"/>
                      <w:lang w:val="ro-RO"/>
                    </w:rPr>
                    <w:t>Y</w:t>
                  </w:r>
                </w:p>
              </w:tc>
              <w:tc>
                <w:tcPr>
                  <w:tcW w:w="300" w:type="dxa"/>
                </w:tcPr>
                <w:p w14:paraId="15FB3191" w14:textId="77777777" w:rsidR="007509F3" w:rsidRPr="00476CC1" w:rsidRDefault="007509F3" w:rsidP="00245AF4">
                  <w:pPr>
                    <w:jc w:val="center"/>
                    <w:rPr>
                      <w:lang w:val="ro-RO"/>
                    </w:rPr>
                  </w:pPr>
                  <w:r w:rsidRPr="00476CC1">
                    <w:rPr>
                      <w:sz w:val="22"/>
                      <w:szCs w:val="22"/>
                      <w:lang w:val="ro-RO"/>
                    </w:rPr>
                    <w:t>Y</w:t>
                  </w:r>
                </w:p>
              </w:tc>
              <w:tc>
                <w:tcPr>
                  <w:tcW w:w="300" w:type="dxa"/>
                </w:tcPr>
                <w:p w14:paraId="60A933F5" w14:textId="77777777" w:rsidR="007509F3" w:rsidRPr="00476CC1" w:rsidRDefault="007509F3" w:rsidP="00245AF4">
                  <w:pPr>
                    <w:jc w:val="center"/>
                    <w:rPr>
                      <w:lang w:val="ro-RO"/>
                    </w:rPr>
                  </w:pPr>
                  <w:r w:rsidRPr="00476CC1">
                    <w:rPr>
                      <w:sz w:val="22"/>
                      <w:szCs w:val="22"/>
                      <w:lang w:val="ro-RO"/>
                    </w:rPr>
                    <w:t>Y</w:t>
                  </w:r>
                </w:p>
              </w:tc>
              <w:tc>
                <w:tcPr>
                  <w:tcW w:w="300" w:type="dxa"/>
                </w:tcPr>
                <w:p w14:paraId="563B2541" w14:textId="77777777" w:rsidR="007509F3" w:rsidRPr="00476CC1" w:rsidRDefault="007509F3" w:rsidP="00245AF4">
                  <w:pPr>
                    <w:jc w:val="center"/>
                    <w:rPr>
                      <w:lang w:val="ro-RO"/>
                    </w:rPr>
                  </w:pPr>
                  <w:r w:rsidRPr="00476CC1">
                    <w:rPr>
                      <w:sz w:val="22"/>
                      <w:szCs w:val="22"/>
                      <w:lang w:val="ro-RO"/>
                    </w:rPr>
                    <w:t>M</w:t>
                  </w:r>
                </w:p>
              </w:tc>
              <w:tc>
                <w:tcPr>
                  <w:tcW w:w="300" w:type="dxa"/>
                </w:tcPr>
                <w:p w14:paraId="361113FE" w14:textId="77777777" w:rsidR="007509F3" w:rsidRPr="00476CC1" w:rsidRDefault="007509F3" w:rsidP="00245AF4">
                  <w:pPr>
                    <w:jc w:val="center"/>
                    <w:rPr>
                      <w:lang w:val="ro-RO"/>
                    </w:rPr>
                  </w:pPr>
                  <w:r w:rsidRPr="00476CC1">
                    <w:rPr>
                      <w:sz w:val="22"/>
                      <w:szCs w:val="22"/>
                      <w:lang w:val="ro-RO"/>
                    </w:rPr>
                    <w:t>M</w:t>
                  </w:r>
                </w:p>
              </w:tc>
            </w:tr>
          </w:tbl>
          <w:p w14:paraId="4559871D" w14:textId="77777777" w:rsidR="007509F3" w:rsidRPr="00476CC1" w:rsidRDefault="007509F3" w:rsidP="00245AF4">
            <w:pPr>
              <w:rPr>
                <w:lang w:val="ro-RO"/>
              </w:rPr>
            </w:pPr>
          </w:p>
        </w:tc>
      </w:tr>
    </w:tbl>
    <w:p w14:paraId="43E4703A" w14:textId="77777777" w:rsidR="007509F3" w:rsidRPr="00476CC1" w:rsidRDefault="007509F3" w:rsidP="007509F3">
      <w:pPr>
        <w:rPr>
          <w:lang w:val="ro-RO"/>
        </w:rPr>
      </w:pPr>
    </w:p>
    <w:p w14:paraId="2DB237FD" w14:textId="48D83BB0" w:rsidR="007509F3" w:rsidRPr="00476CC1" w:rsidRDefault="007509F3" w:rsidP="007509F3">
      <w:pPr>
        <w:rPr>
          <w:lang w:val="ro-RO"/>
        </w:rPr>
      </w:pPr>
      <w:r w:rsidRPr="00476CC1">
        <w:rPr>
          <w:sz w:val="22"/>
          <w:szCs w:val="22"/>
          <w:lang w:val="ro-RO"/>
        </w:rPr>
        <w:t xml:space="preserve">Referința legală națională a desemnării </w:t>
      </w:r>
      <w:r w:rsidR="00B705EF">
        <w:rPr>
          <w:sz w:val="22"/>
          <w:szCs w:val="22"/>
          <w:lang w:val="ro-RO"/>
        </w:rPr>
        <w:t>ZPB</w:t>
      </w:r>
      <w:r w:rsidRPr="00476CC1">
        <w:rPr>
          <w:sz w:val="22"/>
          <w:szCs w:val="22"/>
          <w:lang w:val="ro-RO"/>
        </w:rPr>
        <w:t>:</w:t>
      </w:r>
    </w:p>
    <w:p w14:paraId="291AB35D" w14:textId="77777777" w:rsidR="007509F3" w:rsidRPr="00476CC1" w:rsidRDefault="007509F3" w:rsidP="007509F3">
      <w:pPr>
        <w:pStyle w:val="BorderedParagraph"/>
        <w:rPr>
          <w:lang w:val="ro-RO"/>
        </w:rPr>
      </w:pPr>
      <w:r w:rsidRPr="00476CC1">
        <w:rPr>
          <w:sz w:val="22"/>
          <w:szCs w:val="22"/>
          <w:lang w:val="ro-RO"/>
        </w:rPr>
        <w:t xml:space="preserve"> </w:t>
      </w:r>
    </w:p>
    <w:p w14:paraId="005FB115" w14:textId="77777777" w:rsidR="007509F3" w:rsidRPr="00476CC1" w:rsidRDefault="007509F3" w:rsidP="007509F3">
      <w:pPr>
        <w:rPr>
          <w:lang w:val="ro-RO"/>
        </w:rPr>
      </w:pPr>
    </w:p>
    <w:p w14:paraId="6310CE05" w14:textId="77777777" w:rsidR="0024421A" w:rsidRPr="00476CC1" w:rsidRDefault="0024421A">
      <w:pPr>
        <w:rPr>
          <w:lang w:val="ro-RO"/>
        </w:rPr>
      </w:pPr>
    </w:p>
    <w:p w14:paraId="16BC8995" w14:textId="24ABB22D" w:rsidR="0024421A" w:rsidRPr="00476CC1" w:rsidRDefault="00000000">
      <w:pPr>
        <w:jc w:val="center"/>
        <w:rPr>
          <w:lang w:val="ro-RO"/>
        </w:rPr>
      </w:pPr>
      <w:r w:rsidRPr="00476CC1">
        <w:rPr>
          <w:b/>
          <w:sz w:val="22"/>
          <w:szCs w:val="22"/>
          <w:lang w:val="ro-RO"/>
        </w:rPr>
        <w:t xml:space="preserve">2. Localizarea </w:t>
      </w:r>
      <w:r w:rsidR="00B705EF">
        <w:rPr>
          <w:b/>
          <w:sz w:val="22"/>
          <w:szCs w:val="22"/>
          <w:lang w:val="ro-RO"/>
        </w:rPr>
        <w:t xml:space="preserve">Zonelor Prioritare pentru Biodiversitate </w:t>
      </w:r>
      <w:r w:rsidRPr="00476CC1">
        <w:rPr>
          <w:b/>
          <w:sz w:val="22"/>
          <w:szCs w:val="22"/>
          <w:lang w:val="ro-RO"/>
        </w:rPr>
        <w:t xml:space="preserve"> (</w:t>
      </w:r>
      <w:r w:rsidR="00B705EF">
        <w:rPr>
          <w:b/>
          <w:sz w:val="22"/>
          <w:szCs w:val="22"/>
          <w:lang w:val="ro-RO"/>
        </w:rPr>
        <w:t>ZPB</w:t>
      </w:r>
      <w:r w:rsidRPr="00476CC1">
        <w:rPr>
          <w:b/>
          <w:sz w:val="22"/>
          <w:szCs w:val="22"/>
          <w:lang w:val="ro-RO"/>
        </w:rPr>
        <w:t>)</w:t>
      </w:r>
    </w:p>
    <w:p w14:paraId="5BB3100A" w14:textId="300FF5C1" w:rsidR="0024421A" w:rsidRPr="00476CC1" w:rsidRDefault="00000000">
      <w:pPr>
        <w:rPr>
          <w:lang w:val="ro-RO"/>
        </w:rPr>
      </w:pPr>
      <w:r w:rsidRPr="00476CC1">
        <w:rPr>
          <w:b/>
          <w:sz w:val="22"/>
          <w:szCs w:val="22"/>
          <w:lang w:val="ro-RO"/>
        </w:rPr>
        <w:t xml:space="preserve">2.1. Suprafața totală a </w:t>
      </w:r>
      <w:r w:rsidR="00B705EF">
        <w:rPr>
          <w:b/>
          <w:sz w:val="22"/>
          <w:szCs w:val="22"/>
          <w:lang w:val="ro-RO"/>
        </w:rPr>
        <w:t>ZPB</w:t>
      </w:r>
      <w:r w:rsidRPr="00476CC1">
        <w:rPr>
          <w:b/>
          <w:sz w:val="22"/>
          <w:szCs w:val="22"/>
          <w:lang w:val="ro-RO"/>
        </w:rPr>
        <w:t xml:space="preserve"> (ha)</w:t>
      </w:r>
    </w:p>
    <w:p w14:paraId="7F7B24AC" w14:textId="03AF70AE" w:rsidR="0024421A" w:rsidRPr="00476CC1" w:rsidRDefault="00B705EF">
      <w:pPr>
        <w:pStyle w:val="BorderedParagraph"/>
        <w:rPr>
          <w:sz w:val="22"/>
          <w:szCs w:val="22"/>
          <w:lang w:val="ro-RO"/>
        </w:rPr>
      </w:pPr>
      <w:r>
        <w:rPr>
          <w:sz w:val="22"/>
          <w:szCs w:val="22"/>
          <w:lang w:val="ro-RO"/>
        </w:rPr>
        <w:t xml:space="preserve">225,87</w:t>
      </w:r>
    </w:p>
    <w:p w14:paraId="17D2F907" w14:textId="2DE7B751" w:rsidR="0024421A" w:rsidRPr="00476CC1" w:rsidRDefault="00000000">
      <w:pPr>
        <w:rPr>
          <w:lang w:val="ro-RO"/>
        </w:rPr>
      </w:pPr>
      <w:r w:rsidRPr="00476CC1">
        <w:rPr>
          <w:b/>
          <w:sz w:val="22"/>
          <w:szCs w:val="22"/>
          <w:lang w:val="ro-RO"/>
        </w:rPr>
        <w:t xml:space="preserve">2.2. Procentul ocupat de </w:t>
      </w:r>
      <w:r w:rsidR="00B705EF">
        <w:rPr>
          <w:b/>
          <w:sz w:val="22"/>
          <w:szCs w:val="22"/>
          <w:lang w:val="ro-RO"/>
        </w:rPr>
        <w:t>ZPB</w:t>
      </w:r>
      <w:r w:rsidRPr="00476CC1">
        <w:rPr>
          <w:b/>
          <w:sz w:val="22"/>
          <w:szCs w:val="22"/>
          <w:lang w:val="ro-RO"/>
        </w:rPr>
        <w:t xml:space="preserve"> din suprafața totală a ariei naturale protejate</w:t>
      </w:r>
    </w:p>
    <w:p w14:paraId="3987D5A6" w14:textId="4BA7CE90" w:rsidR="0024421A" w:rsidRPr="00476CC1" w:rsidRDefault="00B705EF">
      <w:pPr>
        <w:pStyle w:val="BorderedParagraph"/>
        <w:rPr>
          <w:lang w:val="ro-RO"/>
        </w:rPr>
      </w:pPr>
      <w:r>
        <w:rPr>
          <w:sz w:val="22"/>
          <w:szCs w:val="22"/>
          <w:lang w:val="ro-RO"/>
        </w:rPr>
        <w:t xml:space="preserve">0,63%</w:t>
      </w:r>
      <w:r w:rsidR="007509F3" w:rsidRPr="00476CC1">
        <w:rPr>
          <w:sz w:val="22"/>
          <w:szCs w:val="22"/>
          <w:lang w:val="ro-RO"/>
        </w:rPr>
        <w:t/>
      </w:r>
    </w:p>
    <w:p w14:paraId="707B09E9" w14:textId="2356C23D" w:rsidR="0024421A" w:rsidRPr="00476CC1" w:rsidRDefault="00000000">
      <w:pPr>
        <w:rPr>
          <w:lang w:val="ro-RO"/>
        </w:rPr>
      </w:pPr>
      <w:r w:rsidRPr="00476CC1">
        <w:rPr>
          <w:b/>
          <w:sz w:val="22"/>
          <w:szCs w:val="22"/>
          <w:lang w:val="ro-RO"/>
        </w:rPr>
        <w:t xml:space="preserve">2.3. Încadrarea </w:t>
      </w:r>
      <w:r w:rsidR="00B705EF">
        <w:rPr>
          <w:b/>
          <w:sz w:val="22"/>
          <w:szCs w:val="22"/>
          <w:lang w:val="ro-RO"/>
        </w:rPr>
        <w:t>ZPB</w:t>
      </w:r>
      <w:r w:rsidRPr="00476CC1">
        <w:rPr>
          <w:b/>
          <w:sz w:val="22"/>
          <w:szCs w:val="22"/>
          <w:lang w:val="ro-RO"/>
        </w:rPr>
        <w:t xml:space="preserve"> în regiunile 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24421A" w:rsidRPr="00476CC1" w14:paraId="00D7E1A3" w14:textId="77777777" w:rsidTr="00B705EF">
        <w:tc>
          <w:tcPr>
            <w:tcW w:w="3164" w:type="dxa"/>
          </w:tcPr>
          <w:p w14:paraId="767EFEEB" w14:textId="77777777" w:rsidR="0024421A" w:rsidRPr="00476CC1" w:rsidRDefault="00000000">
            <w:pPr>
              <w:rPr>
                <w:lang w:val="ro-RO"/>
              </w:rPr>
            </w:pPr>
            <w:r w:rsidRPr="00476CC1">
              <w:rPr>
                <w:sz w:val="22"/>
                <w:szCs w:val="22"/>
                <w:lang w:val="ro-RO"/>
              </w:rPr>
              <w:t>NUTS</w:t>
            </w:r>
          </w:p>
        </w:tc>
        <w:tc>
          <w:tcPr>
            <w:tcW w:w="445" w:type="dxa"/>
          </w:tcPr>
          <w:p w14:paraId="010667EC" w14:textId="77777777" w:rsidR="0024421A" w:rsidRPr="00476CC1" w:rsidRDefault="00000000">
            <w:pPr>
              <w:rPr>
                <w:lang w:val="ro-RO"/>
              </w:rPr>
            </w:pPr>
            <w:r w:rsidRPr="00476CC1">
              <w:rPr>
                <w:sz w:val="22"/>
                <w:szCs w:val="22"/>
                <w:lang w:val="ro-RO"/>
              </w:rPr>
              <w:t xml:space="preserve"> </w:t>
            </w:r>
          </w:p>
        </w:tc>
        <w:tc>
          <w:tcPr>
            <w:tcW w:w="5391" w:type="dxa"/>
          </w:tcPr>
          <w:p w14:paraId="6DCD8799" w14:textId="77777777" w:rsidR="0024421A" w:rsidRPr="00476CC1" w:rsidRDefault="00000000">
            <w:pPr>
              <w:rPr>
                <w:lang w:val="ro-RO"/>
              </w:rPr>
            </w:pPr>
            <w:r w:rsidRPr="00476CC1">
              <w:rPr>
                <w:sz w:val="22"/>
                <w:szCs w:val="22"/>
                <w:lang w:val="ro-RO"/>
              </w:rPr>
              <w:t>Numele regiunii</w:t>
            </w:r>
          </w:p>
        </w:tc>
      </w:tr>
      <w:tr w:rsidR="0024421A" w:rsidRPr="00476CC1" w14:paraId="08DE4017" w14:textId="77777777" w:rsidTr="00B705EF">
        <w:tc>
          <w:tcPr>
            <w:tcW w:w="3164" w:type="dxa"/>
            <w:tcBorders>
              <w:top w:val="single" w:sz="6" w:space="0" w:color="000000"/>
              <w:left w:val="single" w:sz="6" w:space="0" w:color="000000"/>
              <w:bottom w:val="single" w:sz="6" w:space="0" w:color="000000"/>
              <w:right w:val="single" w:sz="6" w:space="0" w:color="000000"/>
            </w:tcBorders>
          </w:tcPr>
          <w:p w14:paraId="74F7DC30" w14:textId="77777777" w:rsidR="0024421A" w:rsidRPr="00476CC1" w:rsidRDefault="00000000">
            <w:pPr>
              <w:rPr>
                <w:lang w:val="ro-RO"/>
              </w:rPr>
            </w:pPr>
            <w:r w:rsidRPr="00476CC1">
              <w:rPr>
                <w:sz w:val="22"/>
                <w:szCs w:val="22"/>
                <w:lang w:val="ro-RO"/>
              </w:rPr>
              <w:t>RO22</w:t>
            </w:r>
          </w:p>
        </w:tc>
        <w:tc>
          <w:tcPr>
            <w:tcW w:w="445" w:type="dxa"/>
          </w:tcPr>
          <w:p w14:paraId="63C7238F" w14:textId="77777777" w:rsidR="0024421A" w:rsidRPr="00476CC1" w:rsidRDefault="00000000">
            <w:pPr>
              <w:rPr>
                <w:lang w:val="ro-RO"/>
              </w:rPr>
            </w:pPr>
            <w:r w:rsidRPr="00476CC1">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9AC0F92" w14:textId="77777777" w:rsidR="0024421A" w:rsidRPr="00476CC1" w:rsidRDefault="00000000">
            <w:pPr>
              <w:rPr>
                <w:lang w:val="ro-RO"/>
              </w:rPr>
            </w:pPr>
            <w:r w:rsidRPr="00476CC1">
              <w:rPr>
                <w:sz w:val="22"/>
                <w:szCs w:val="22"/>
                <w:lang w:val="ro-RO"/>
              </w:rPr>
              <w:t>Sud-Est</w:t>
            </w:r>
          </w:p>
        </w:tc>
      </w:tr>
    </w:tbl>
    <w:p w14:paraId="514D62FC" w14:textId="77777777" w:rsidR="0024421A" w:rsidRPr="00476CC1" w:rsidRDefault="0024421A">
      <w:pPr>
        <w:rPr>
          <w:lang w:val="ro-RO"/>
        </w:rPr>
      </w:pPr>
    </w:p>
    <w:p w14:paraId="143F0A45" w14:textId="22553CAB" w:rsidR="0024421A" w:rsidRPr="00476CC1" w:rsidRDefault="00000000">
      <w:pPr>
        <w:rPr>
          <w:lang w:val="ro-RO"/>
        </w:rPr>
      </w:pPr>
      <w:r w:rsidRPr="00476CC1">
        <w:rPr>
          <w:sz w:val="22"/>
          <w:szCs w:val="22"/>
          <w:lang w:val="ro-RO"/>
        </w:rPr>
        <w:t>Numele Județului/Județelor</w:t>
      </w:r>
    </w:p>
    <w:p w14:paraId="5179B90E" w14:textId="77777777" w:rsidR="0024421A" w:rsidRPr="00476CC1" w:rsidRDefault="00000000">
      <w:pPr>
        <w:pStyle w:val="BorderedParagraph"/>
        <w:rPr>
          <w:lang w:val="ro-RO"/>
        </w:rPr>
      </w:pPr>
      <w:r w:rsidRPr="00476CC1">
        <w:rPr>
          <w:sz w:val="22"/>
          <w:szCs w:val="22"/>
          <w:lang w:val="ro-RO"/>
        </w:rPr>
        <w:t>Buzău, Vrancea</w:t>
      </w:r>
    </w:p>
    <w:p w14:paraId="45BD2C92" w14:textId="77777777" w:rsidR="0024421A" w:rsidRPr="00476CC1" w:rsidRDefault="0024421A">
      <w:pPr>
        <w:rPr>
          <w:lang w:val="ro-RO"/>
        </w:rPr>
      </w:pPr>
    </w:p>
    <w:p w14:paraId="0563B8C1" w14:textId="3EBA9952" w:rsidR="0024421A" w:rsidRPr="00476CC1" w:rsidRDefault="00000000">
      <w:pPr>
        <w:rPr>
          <w:lang w:val="ro-RO"/>
        </w:rPr>
      </w:pPr>
      <w:r w:rsidRPr="00476CC1">
        <w:rPr>
          <w:b/>
          <w:sz w:val="22"/>
          <w:szCs w:val="22"/>
          <w:lang w:val="ro-RO"/>
        </w:rPr>
        <w:t xml:space="preserve">2.4. Încadrarea </w:t>
      </w:r>
      <w:r w:rsidR="00B705EF">
        <w:rPr>
          <w:b/>
          <w:sz w:val="22"/>
          <w:szCs w:val="22"/>
          <w:lang w:val="ro-RO"/>
        </w:rPr>
        <w:t>ZPB</w:t>
      </w:r>
      <w:r w:rsidRPr="00476CC1">
        <w:rPr>
          <w:b/>
          <w:sz w:val="22"/>
          <w:szCs w:val="22"/>
          <w:lang w:val="ro-RO"/>
        </w:rPr>
        <w:t xml:space="preserve">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24421A" w:rsidRPr="00476CC1" w14:paraId="5E957FF0" w14:textId="77777777" w:rsidTr="00B705EF">
        <w:tc>
          <w:tcPr>
            <w:tcW w:w="2935" w:type="dxa"/>
          </w:tcPr>
          <w:p w14:paraId="4AE297CD" w14:textId="77777777" w:rsidR="0024421A" w:rsidRPr="00476CC1" w:rsidRDefault="00000000">
            <w:pPr>
              <w:rPr>
                <w:lang w:val="ro-RO"/>
              </w:rPr>
            </w:pPr>
            <w:r w:rsidRPr="00476CC1">
              <w:rPr>
                <w:sz w:val="22"/>
                <w:szCs w:val="22"/>
                <w:lang w:val="ro-RO"/>
              </w:rPr>
              <w:t>☐ Alpină %</w:t>
            </w:r>
          </w:p>
        </w:tc>
        <w:tc>
          <w:tcPr>
            <w:tcW w:w="47" w:type="dxa"/>
          </w:tcPr>
          <w:p w14:paraId="71E66B10" w14:textId="77777777" w:rsidR="0024421A" w:rsidRPr="00476CC1" w:rsidRDefault="0024421A">
            <w:pPr>
              <w:rPr>
                <w:lang w:val="ro-RO"/>
              </w:rPr>
            </w:pPr>
          </w:p>
        </w:tc>
        <w:tc>
          <w:tcPr>
            <w:tcW w:w="3008" w:type="dxa"/>
          </w:tcPr>
          <w:p w14:paraId="2FA62B9E" w14:textId="77777777" w:rsidR="0024421A" w:rsidRPr="00476CC1" w:rsidRDefault="00000000">
            <w:pPr>
              <w:rPr>
                <w:lang w:val="ro-RO"/>
              </w:rPr>
            </w:pPr>
            <w:r w:rsidRPr="00476CC1">
              <w:rPr>
                <w:sz w:val="22"/>
                <w:szCs w:val="22"/>
                <w:lang w:val="ro-RO"/>
              </w:rPr>
              <w:t>☑ Continentală 100%</w:t>
            </w:r>
          </w:p>
        </w:tc>
        <w:tc>
          <w:tcPr>
            <w:tcW w:w="47" w:type="dxa"/>
          </w:tcPr>
          <w:p w14:paraId="14E407F8" w14:textId="77777777" w:rsidR="0024421A" w:rsidRPr="00476CC1" w:rsidRDefault="0024421A">
            <w:pPr>
              <w:rPr>
                <w:lang w:val="ro-RO"/>
              </w:rPr>
            </w:pPr>
          </w:p>
        </w:tc>
        <w:tc>
          <w:tcPr>
            <w:tcW w:w="2963" w:type="dxa"/>
          </w:tcPr>
          <w:p w14:paraId="0B127815" w14:textId="77777777" w:rsidR="0024421A" w:rsidRPr="00476CC1" w:rsidRDefault="00000000">
            <w:pPr>
              <w:rPr>
                <w:lang w:val="ro-RO"/>
              </w:rPr>
            </w:pPr>
            <w:r w:rsidRPr="00476CC1">
              <w:rPr>
                <w:sz w:val="22"/>
                <w:szCs w:val="22"/>
                <w:lang w:val="ro-RO"/>
              </w:rPr>
              <w:t>☐ Panonică %</w:t>
            </w:r>
          </w:p>
        </w:tc>
      </w:tr>
      <w:tr w:rsidR="0024421A" w:rsidRPr="00476CC1" w14:paraId="4D678256" w14:textId="77777777" w:rsidTr="00B705EF">
        <w:tc>
          <w:tcPr>
            <w:tcW w:w="2935" w:type="dxa"/>
          </w:tcPr>
          <w:p w14:paraId="285A10E0" w14:textId="77777777" w:rsidR="0024421A" w:rsidRPr="00476CC1" w:rsidRDefault="00000000">
            <w:pPr>
              <w:rPr>
                <w:lang w:val="ro-RO"/>
              </w:rPr>
            </w:pPr>
            <w:r w:rsidRPr="00476CC1">
              <w:rPr>
                <w:sz w:val="22"/>
                <w:szCs w:val="22"/>
                <w:lang w:val="ro-RO"/>
              </w:rPr>
              <w:t>☐ Stepică %</w:t>
            </w:r>
          </w:p>
        </w:tc>
        <w:tc>
          <w:tcPr>
            <w:tcW w:w="47" w:type="dxa"/>
          </w:tcPr>
          <w:p w14:paraId="2246306D" w14:textId="77777777" w:rsidR="0024421A" w:rsidRPr="00476CC1" w:rsidRDefault="0024421A">
            <w:pPr>
              <w:rPr>
                <w:lang w:val="ro-RO"/>
              </w:rPr>
            </w:pPr>
          </w:p>
        </w:tc>
        <w:tc>
          <w:tcPr>
            <w:tcW w:w="3008" w:type="dxa"/>
          </w:tcPr>
          <w:p w14:paraId="79BC9146" w14:textId="77777777" w:rsidR="0024421A" w:rsidRPr="00476CC1" w:rsidRDefault="00000000">
            <w:pPr>
              <w:rPr>
                <w:lang w:val="ro-RO"/>
              </w:rPr>
            </w:pPr>
            <w:r w:rsidRPr="00476CC1">
              <w:rPr>
                <w:sz w:val="22"/>
                <w:szCs w:val="22"/>
                <w:lang w:val="ro-RO"/>
              </w:rPr>
              <w:t>☐ Pontică %</w:t>
            </w:r>
          </w:p>
        </w:tc>
        <w:tc>
          <w:tcPr>
            <w:tcW w:w="47" w:type="dxa"/>
          </w:tcPr>
          <w:p w14:paraId="521E15CD" w14:textId="77777777" w:rsidR="0024421A" w:rsidRPr="00476CC1" w:rsidRDefault="0024421A">
            <w:pPr>
              <w:rPr>
                <w:lang w:val="ro-RO"/>
              </w:rPr>
            </w:pPr>
          </w:p>
        </w:tc>
        <w:tc>
          <w:tcPr>
            <w:tcW w:w="2963" w:type="dxa"/>
          </w:tcPr>
          <w:p w14:paraId="67373E8D" w14:textId="77777777" w:rsidR="0024421A" w:rsidRPr="00476CC1" w:rsidRDefault="00000000">
            <w:pPr>
              <w:rPr>
                <w:lang w:val="ro-RO"/>
              </w:rPr>
            </w:pPr>
            <w:r w:rsidRPr="00476CC1">
              <w:rPr>
                <w:sz w:val="22"/>
                <w:szCs w:val="22"/>
                <w:lang w:val="ro-RO"/>
              </w:rPr>
              <w:t>☐ Marea Neagră %</w:t>
            </w:r>
          </w:p>
        </w:tc>
      </w:tr>
    </w:tbl>
    <w:p w14:paraId="16FFF24A" w14:textId="77777777" w:rsidR="0024421A" w:rsidRPr="00476CC1" w:rsidRDefault="0024421A">
      <w:pPr>
        <w:rPr>
          <w:lang w:val="ro-RO"/>
        </w:rPr>
      </w:pPr>
    </w:p>
    <w:p w14:paraId="73FEBA93" w14:textId="77777777" w:rsidR="0024421A" w:rsidRPr="00476CC1" w:rsidRDefault="0024421A">
      <w:pPr>
        <w:rPr>
          <w:lang w:val="ro-RO"/>
        </w:rPr>
      </w:pPr>
    </w:p>
    <w:p w14:paraId="0E48945D" w14:textId="2DCD19D8" w:rsidR="0024421A" w:rsidRPr="00476CC1" w:rsidRDefault="00000000">
      <w:pPr>
        <w:jc w:val="center"/>
        <w:rPr>
          <w:lang w:val="ro-RO"/>
        </w:rPr>
      </w:pPr>
      <w:r w:rsidRPr="00476CC1">
        <w:rPr>
          <w:b/>
          <w:sz w:val="22"/>
          <w:szCs w:val="22"/>
          <w:lang w:val="ro-RO"/>
        </w:rPr>
        <w:t xml:space="preserve">3. Descrierea </w:t>
      </w:r>
      <w:r w:rsidR="00B705EF">
        <w:rPr>
          <w:b/>
          <w:sz w:val="22"/>
          <w:szCs w:val="22"/>
          <w:lang w:val="ro-RO"/>
        </w:rPr>
        <w:t xml:space="preserve">Zonelor Prioritare pentru Biodiversitate </w:t>
      </w:r>
      <w:r w:rsidRPr="00476CC1">
        <w:rPr>
          <w:b/>
          <w:sz w:val="22"/>
          <w:szCs w:val="22"/>
          <w:lang w:val="ro-RO"/>
        </w:rPr>
        <w:t xml:space="preserve"> distincte de</w:t>
      </w:r>
      <w:r w:rsidRPr="00476CC1">
        <w:rPr>
          <w:lang w:val="ro-RO"/>
        </w:rPr>
        <w:br/>
      </w:r>
      <w:r w:rsidRPr="00476CC1">
        <w:rPr>
          <w:b/>
          <w:sz w:val="22"/>
          <w:szCs w:val="22"/>
          <w:lang w:val="ro-RO"/>
        </w:rPr>
        <w:t xml:space="preserve"> pe teritoriul ariei naturale protejate</w:t>
      </w:r>
    </w:p>
    <w:p w14:paraId="11706A1D" w14:textId="77777777" w:rsidR="0024421A" w:rsidRPr="00476CC1" w:rsidRDefault="0024421A">
      <w:pPr>
        <w:rPr>
          <w:lang w:val="ro-RO"/>
        </w:rPr>
      </w:pPr>
    </w:p>
    <w:p w14:paraId="20A38219" w14:textId="398C75AB" w:rsidR="0024421A" w:rsidRPr="00476CC1" w:rsidRDefault="00000000">
      <w:pPr>
        <w:rPr>
          <w:lang w:val="ro-RO"/>
        </w:rPr>
      </w:pPr>
      <w:r w:rsidRPr="00476CC1">
        <w:rPr>
          <w:b/>
          <w:sz w:val="22"/>
          <w:szCs w:val="22"/>
          <w:lang w:val="ro-RO"/>
        </w:rPr>
        <w:t xml:space="preserve">3.1. Numărul </w:t>
      </w:r>
      <w:r w:rsidR="00B705EF">
        <w:rPr>
          <w:b/>
          <w:sz w:val="22"/>
          <w:szCs w:val="22"/>
          <w:lang w:val="ro-RO"/>
        </w:rPr>
        <w:t xml:space="preserve">Zonelor Prioritare pentru Biodiversitate </w:t>
      </w:r>
      <w:r w:rsidRPr="00476CC1">
        <w:rPr>
          <w:b/>
          <w:sz w:val="22"/>
          <w:szCs w:val="22"/>
          <w:lang w:val="ro-RO"/>
        </w:rPr>
        <w:t xml:space="preserve"> distincte de pe teritoriul ariei naturale protejate</w:t>
      </w:r>
      <w:r w:rsidR="00B705EF">
        <w:rPr>
          <w:b/>
          <w:sz w:val="22"/>
          <w:szCs w:val="22"/>
          <w:lang w:val="ro-RO"/>
        </w:rPr>
        <w:t>:</w:t>
      </w:r>
    </w:p>
    <w:p w14:paraId="3B987F9D" w14:textId="5C852D1F" w:rsidR="0024421A" w:rsidRPr="00476CC1" w:rsidRDefault="00B705EF">
      <w:pPr>
        <w:pStyle w:val="BorderedParagraph"/>
        <w:rPr>
          <w:lang w:val="ro-RO"/>
        </w:rPr>
      </w:pPr>
      <w:r>
        <w:rPr>
          <w:lang w:val="ro-RO"/>
        </w:rPr>
        <w:t>1</w:t>
      </w:r>
    </w:p>
    <w:p w14:paraId="7FF8B079" w14:textId="34ECA8CE" w:rsidR="0024421A" w:rsidRPr="00476CC1" w:rsidRDefault="00000000">
      <w:pPr>
        <w:rPr>
          <w:lang w:val="ro-RO"/>
        </w:rPr>
      </w:pPr>
      <w:r w:rsidRPr="00476CC1">
        <w:rPr>
          <w:b/>
          <w:sz w:val="22"/>
          <w:szCs w:val="22"/>
          <w:lang w:val="ro-RO"/>
        </w:rPr>
        <w:t xml:space="preserve">3.2. Descrierea </w:t>
      </w:r>
      <w:r w:rsidR="00B705EF">
        <w:rPr>
          <w:b/>
          <w:sz w:val="22"/>
          <w:szCs w:val="22"/>
          <w:lang w:val="ro-RO"/>
        </w:rPr>
        <w:t xml:space="preserve">Zonelor Prioritare pentru Biodiversitate </w:t>
      </w:r>
      <w:r w:rsidRPr="00476CC1">
        <w:rPr>
          <w:b/>
          <w:sz w:val="22"/>
          <w:szCs w:val="22"/>
          <w:lang w:val="ro-RO"/>
        </w:rPr>
        <w:t xml:space="preserve"> distincte</w:t>
      </w:r>
    </w:p>
    <w:p w14:paraId="78D9FE0D" w14:textId="404FCA9B" w:rsidR="0024421A" w:rsidRPr="00476CC1" w:rsidRDefault="00000000">
      <w:pPr>
        <w:rPr>
          <w:lang w:val="ro-RO"/>
        </w:rPr>
      </w:pPr>
      <w:r w:rsidRPr="00476CC1">
        <w:rPr>
          <w:b/>
          <w:sz w:val="22"/>
          <w:szCs w:val="22"/>
          <w:lang w:val="ro-RO"/>
        </w:rPr>
        <w:t xml:space="preserve">3.2.1. </w:t>
      </w:r>
      <w:r w:rsidR="00B705EF">
        <w:rPr>
          <w:b/>
          <w:sz w:val="22"/>
          <w:szCs w:val="22"/>
          <w:lang w:val="ro-RO"/>
        </w:rPr>
        <w:t xml:space="preserve">Zona Prioritară pentru Biodiversitate </w:t>
      </w:r>
      <w:r w:rsidRPr="00476CC1">
        <w:rPr>
          <w:b/>
          <w:sz w:val="22"/>
          <w:szCs w:val="22"/>
          <w:lang w:val="ro-RO"/>
        </w:rPr>
        <w:t xml:space="preserve"> nr. 1</w:t>
      </w:r>
    </w:p>
    <w:p w14:paraId="7D58636C" w14:textId="6D8EB140" w:rsidR="0024421A" w:rsidRPr="00476CC1" w:rsidRDefault="00000000">
      <w:pPr>
        <w:rPr>
          <w:lang w:val="ro-RO"/>
        </w:rPr>
      </w:pPr>
      <w:r w:rsidRPr="00476CC1">
        <w:rPr>
          <w:b/>
          <w:sz w:val="22"/>
          <w:szCs w:val="22"/>
          <w:lang w:val="ro-RO"/>
        </w:rPr>
        <w:t xml:space="preserve">3.2.1.1. Cod </w:t>
      </w:r>
      <w:r w:rsidR="00B705EF">
        <w:rPr>
          <w:b/>
          <w:sz w:val="22"/>
          <w:szCs w:val="22"/>
          <w:lang w:val="ro-RO"/>
        </w:rPr>
        <w:t xml:space="preserve">Zona Prioritară pentru Biodiversitate </w:t>
      </w:r>
      <w:r w:rsidRPr="00476CC1">
        <w:rPr>
          <w:b/>
          <w:sz w:val="22"/>
          <w:szCs w:val="22"/>
          <w:lang w:val="ro-RO"/>
        </w:rPr>
        <w:t xml:space="preserve"> nr. 1</w:t>
      </w:r>
    </w:p>
    <w:p w14:paraId="50C158C8" w14:textId="58DBAB10" w:rsidR="0024421A" w:rsidRPr="00476CC1" w:rsidRDefault="00B705EF">
      <w:pPr>
        <w:pStyle w:val="BorderedParagraph"/>
        <w:rPr>
          <w:lang w:val="ro-RO"/>
        </w:rPr>
      </w:pPr>
      <w:r>
        <w:rPr>
          <w:sz w:val="22"/>
          <w:szCs w:val="22"/>
          <w:lang w:val="ro-RO"/>
        </w:rPr>
        <w:t>ZPB</w:t>
      </w:r>
      <w:r w:rsidR="00000000" w:rsidRPr="00476CC1">
        <w:rPr>
          <w:sz w:val="22"/>
          <w:szCs w:val="22"/>
          <w:lang w:val="ro-RO"/>
        </w:rPr>
        <w:t>1</w:t>
      </w:r>
    </w:p>
    <w:p w14:paraId="2640B20A" w14:textId="39FD01AE" w:rsidR="0024421A" w:rsidRPr="00476CC1" w:rsidRDefault="00000000">
      <w:pPr>
        <w:rPr>
          <w:lang w:val="ro-RO"/>
        </w:rPr>
      </w:pPr>
      <w:r w:rsidRPr="00476CC1">
        <w:rPr>
          <w:b/>
          <w:sz w:val="22"/>
          <w:szCs w:val="22"/>
          <w:lang w:val="ro-RO"/>
        </w:rPr>
        <w:t xml:space="preserve">3.2.1.2.  Detalii privind </w:t>
      </w:r>
      <w:r w:rsidR="00B705EF">
        <w:rPr>
          <w:b/>
          <w:sz w:val="22"/>
          <w:szCs w:val="22"/>
          <w:lang w:val="ro-RO"/>
        </w:rPr>
        <w:t xml:space="preserve">Zona Prioritară pentru Biodiversitate </w:t>
      </w:r>
      <w:r w:rsidRPr="00476CC1">
        <w:rPr>
          <w:b/>
          <w:sz w:val="22"/>
          <w:szCs w:val="22"/>
          <w:lang w:val="ro-RO"/>
        </w:rPr>
        <w:t xml:space="preserve"> nr. 1</w:t>
      </w:r>
    </w:p>
    <w:p w14:paraId="47583BEB" w14:textId="3E036D53" w:rsidR="0024421A" w:rsidRPr="00476CC1" w:rsidRDefault="00000000">
      <w:pPr>
        <w:rPr>
          <w:lang w:val="ro-RO"/>
        </w:rPr>
      </w:pPr>
      <w:r w:rsidRPr="00476CC1">
        <w:rPr>
          <w:sz w:val="22"/>
          <w:szCs w:val="22"/>
          <w:lang w:val="ro-RO"/>
        </w:rPr>
        <w:t xml:space="preserve">Suprafața totală a </w:t>
      </w:r>
      <w:r w:rsidR="00B705EF">
        <w:rPr>
          <w:sz w:val="22"/>
          <w:szCs w:val="22"/>
          <w:lang w:val="ro-RO"/>
        </w:rPr>
        <w:t>ZPB</w:t>
      </w:r>
      <w:r w:rsidRPr="00476CC1">
        <w:rPr>
          <w:sz w:val="22"/>
          <w:szCs w:val="22"/>
          <w:lang w:val="ro-RO"/>
        </w:rPr>
        <w:t xml:space="preserve"> (ha)</w:t>
      </w:r>
    </w:p>
    <w:p w14:paraId="1EFF8CE0" w14:textId="78B4C2B6" w:rsidR="0024421A" w:rsidRPr="00476CC1" w:rsidRDefault="00341773">
      <w:pPr>
        <w:pStyle w:val="BorderedParagraph"/>
        <w:rPr>
          <w:sz w:val="22"/>
          <w:szCs w:val="22"/>
          <w:lang w:val="ro-RO"/>
        </w:rPr>
      </w:pPr>
      <w:r w:rsidRPr="00476CC1">
        <w:rPr>
          <w:sz w:val="22"/>
          <w:szCs w:val="22"/>
          <w:lang w:val="ro-RO"/>
        </w:rPr>
        <w:t xml:space="preserve">225,87</w:t>
      </w:r>
      <w:r w:rsidR="00B705EF">
        <w:rPr>
          <w:sz w:val="22"/>
          <w:szCs w:val="22"/>
          <w:lang w:val="ro-RO"/>
        </w:rPr>
        <w:t/>
      </w:r>
    </w:p>
    <w:p w14:paraId="4CCC336F" w14:textId="77777777" w:rsidR="0024421A" w:rsidRPr="00476CC1" w:rsidRDefault="0024421A">
      <w:pPr>
        <w:rPr>
          <w:lang w:val="ro-RO"/>
        </w:rPr>
      </w:pPr>
    </w:p>
    <w:p w14:paraId="6F37DEEB" w14:textId="40FA2995" w:rsidR="0024421A" w:rsidRPr="00476CC1" w:rsidRDefault="00000000">
      <w:pPr>
        <w:rPr>
          <w:lang w:val="ro-RO"/>
        </w:rPr>
      </w:pPr>
      <w:r w:rsidRPr="00476CC1">
        <w:rPr>
          <w:sz w:val="22"/>
          <w:szCs w:val="22"/>
          <w:lang w:val="ro-RO"/>
        </w:rPr>
        <w:t xml:space="preserve">Documente relevante în raport cu </w:t>
      </w:r>
      <w:r w:rsidR="00B705EF">
        <w:rPr>
          <w:sz w:val="22"/>
          <w:szCs w:val="22"/>
          <w:lang w:val="ro-RO"/>
        </w:rPr>
        <w:t>ZPB</w:t>
      </w:r>
    </w:p>
    <w:p w14:paraId="4BB8EEE9" w14:textId="77777777" w:rsidR="00B705EF" w:rsidRDefault="00B705EF" w:rsidP="00B705EF">
      <w:pPr>
        <w:pStyle w:val="BorderedParagraph"/>
        <w:jc w:val="both"/>
        <w:rPr>
          <w:sz w:val="22"/>
          <w:szCs w:val="22"/>
          <w:lang w:val="ro-RO"/>
        </w:rPr>
      </w:pPr>
      <w:r w:rsidRPr="00B705EF">
        <w:rPr>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0F736D89" w14:textId="3D1A49E9" w:rsidR="00B705EF" w:rsidRDefault="00B705EF" w:rsidP="00B705EF">
      <w:pPr>
        <w:pStyle w:val="BorderedParagraph"/>
        <w:jc w:val="both"/>
        <w:rPr>
          <w:sz w:val="22"/>
          <w:szCs w:val="22"/>
          <w:lang w:val="ro-RO"/>
        </w:rPr>
      </w:pPr>
      <w:r w:rsidRPr="000C264C">
        <w:rPr>
          <w:sz w:val="22"/>
          <w:szCs w:val="22"/>
          <w:lang w:val="ro-RO"/>
        </w:rPr>
        <w:t>Ordinul ministrului mediului, apelor și pădurilor nr. 946/2016 privind</w:t>
      </w:r>
      <w:r>
        <w:rPr>
          <w:sz w:val="22"/>
          <w:szCs w:val="22"/>
          <w:lang w:val="ro-RO"/>
        </w:rPr>
        <w:t xml:space="preserve"> </w:t>
      </w:r>
      <w:r w:rsidRPr="000C264C">
        <w:rPr>
          <w:sz w:val="22"/>
          <w:szCs w:val="22"/>
          <w:lang w:val="ro-RO"/>
        </w:rPr>
        <w:t>aprobarea Planului de management al sitului Natura 2000 ROSPA0141</w:t>
      </w:r>
      <w:r>
        <w:rPr>
          <w:sz w:val="22"/>
          <w:szCs w:val="22"/>
          <w:lang w:val="ro-RO"/>
        </w:rPr>
        <w:t xml:space="preserve"> </w:t>
      </w:r>
      <w:r w:rsidRPr="000C264C">
        <w:rPr>
          <w:sz w:val="22"/>
          <w:szCs w:val="22"/>
          <w:lang w:val="ro-RO"/>
        </w:rPr>
        <w:t>Subcarpații Vrancei</w:t>
      </w:r>
    </w:p>
    <w:p w14:paraId="01E665D1" w14:textId="6B4509C7" w:rsidR="000C264C" w:rsidRDefault="00B705EF" w:rsidP="00B705EF">
      <w:pPr>
        <w:pStyle w:val="BorderedParagraph"/>
        <w:jc w:val="both"/>
        <w:rPr>
          <w:sz w:val="22"/>
          <w:szCs w:val="22"/>
          <w:lang w:val="ro-RO"/>
        </w:rPr>
      </w:pPr>
      <w:r w:rsidRPr="00B705EF">
        <w:rPr>
          <w:sz w:val="22"/>
          <w:szCs w:val="22"/>
          <w:lang w:val="ro-RO"/>
        </w:rPr>
        <w:t>Ordinul Ministrului Mediului, Apelor și Pădurilor nr. 1066/2026 privind aprobarea Metodologiei de identificare a zonelor prioritare pentru biodiversitate;</w:t>
      </w:r>
      <w:r w:rsidR="000C264C">
        <w:rPr>
          <w:sz w:val="22"/>
          <w:szCs w:val="22"/>
          <w:lang w:val="ro-RO"/>
        </w:rPr>
        <w:t xml:space="preserve"> </w:t>
      </w:r>
    </w:p>
    <w:p w14:paraId="2FB347A0" w14:textId="77777777" w:rsidR="0024421A" w:rsidRPr="00476CC1" w:rsidRDefault="00000000">
      <w:pPr>
        <w:rPr>
          <w:lang w:val="ro-RO"/>
        </w:rPr>
      </w:pPr>
      <w:r w:rsidRPr="00476CC1">
        <w:rPr>
          <w:sz w:val="22"/>
          <w:szCs w:val="22"/>
          <w:lang w:val="ro-RO"/>
        </w:rPr>
        <w:t>Informația ecologică</w:t>
      </w:r>
    </w:p>
    <w:tbl>
      <w:tblPr>
        <w:tblW w:w="0" w:type="auto"/>
        <w:tblInd w:w="10" w:type="dxa"/>
        <w:tblCellMar>
          <w:left w:w="10" w:type="dxa"/>
          <w:right w:w="10" w:type="dxa"/>
        </w:tblCellMar>
        <w:tblLook w:val="0000" w:firstRow="0" w:lastRow="0" w:firstColumn="0" w:lastColumn="0" w:noHBand="0" w:noVBand="0"/>
      </w:tblPr>
      <w:tblGrid>
        <w:gridCol w:w="4339"/>
        <w:gridCol w:w="4625"/>
      </w:tblGrid>
      <w:tr w:rsidR="0024421A" w:rsidRPr="00476CC1" w14:paraId="3517E506"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3301AA38" w14:textId="77777777" w:rsidR="0024421A" w:rsidRPr="00476CC1" w:rsidRDefault="00000000">
            <w:pPr>
              <w:rPr>
                <w:lang w:val="ro-RO"/>
              </w:rPr>
            </w:pPr>
            <w:r w:rsidRPr="00476CC1">
              <w:rPr>
                <w:b/>
                <w:sz w:val="22"/>
                <w:szCs w:val="22"/>
                <w:lang w:val="ro-RO"/>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61EBFB63" w14:textId="77777777" w:rsidR="0024421A" w:rsidRPr="00B705EF" w:rsidRDefault="00000000">
            <w:pPr>
              <w:rPr>
                <w:sz w:val="22"/>
                <w:szCs w:val="22"/>
                <w:lang w:val="ro-RO"/>
              </w:rPr>
            </w:pPr>
            <w:r w:rsidRPr="00B705EF">
              <w:rPr>
                <w:b/>
                <w:sz w:val="22"/>
                <w:szCs w:val="22"/>
                <w:lang w:val="ro-RO"/>
              </w:rPr>
              <w:t>Descriere</w:t>
            </w:r>
          </w:p>
        </w:tc>
      </w:tr>
      <w:tr w:rsidR="0024421A" w:rsidRPr="00AE3AE3" w14:paraId="633D8674"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70B9EBC5" w14:textId="77777777" w:rsidR="0024421A" w:rsidRPr="00476CC1" w:rsidRDefault="00000000" w:rsidP="00341773">
            <w:pPr>
              <w:spacing w:after="0"/>
              <w:rPr>
                <w:lang w:val="ro-RO"/>
              </w:rPr>
            </w:pPr>
            <w:r w:rsidRPr="00476CC1">
              <w:rPr>
                <w:sz w:val="22"/>
                <w:szCs w:val="22"/>
                <w:lang w:val="ro-RO"/>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2796E78B" w14:textId="4860159A" w:rsidR="0024421A" w:rsidRPr="00B705EF" w:rsidRDefault="00B705EF" w:rsidP="00341773">
            <w:pPr>
              <w:spacing w:after="0"/>
              <w:jc w:val="both"/>
              <w:rPr>
                <w:i/>
                <w:iCs/>
                <w:sz w:val="22"/>
                <w:szCs w:val="22"/>
                <w:lang w:val="ro-RO"/>
              </w:rPr>
            </w:pPr>
            <w:r w:rsidRPr="00B705EF">
              <w:rPr>
                <w:i/>
                <w:iCs/>
                <w:sz w:val="22"/>
                <w:szCs w:val="22"/>
                <w:lang w:val="ro-RO"/>
              </w:rPr>
              <w:t>Ecosisteme de păduri temperate europene</w:t>
            </w:r>
          </w:p>
        </w:tc>
      </w:tr>
      <w:tr w:rsidR="0024421A" w:rsidRPr="00AE3AE3" w14:paraId="10EF7730"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4A5BEA81" w14:textId="77777777" w:rsidR="0024421A" w:rsidRPr="00476CC1" w:rsidRDefault="00000000" w:rsidP="00341773">
            <w:pPr>
              <w:spacing w:after="0"/>
              <w:rPr>
                <w:lang w:val="ro-RO"/>
              </w:rPr>
            </w:pPr>
            <w:r w:rsidRPr="00476CC1">
              <w:rPr>
                <w:sz w:val="22"/>
                <w:szCs w:val="22"/>
                <w:lang w:val="ro-RO"/>
              </w:rPr>
              <w:t>Specii</w:t>
            </w:r>
          </w:p>
        </w:tc>
        <w:tc>
          <w:tcPr>
            <w:tcW w:w="4643" w:type="dxa"/>
            <w:tcBorders>
              <w:top w:val="single" w:sz="6" w:space="0" w:color="000000"/>
              <w:left w:val="single" w:sz="6" w:space="0" w:color="000000"/>
              <w:bottom w:val="single" w:sz="6" w:space="0" w:color="000000"/>
              <w:right w:val="single" w:sz="6" w:space="0" w:color="000000"/>
            </w:tcBorders>
          </w:tcPr>
          <w:p w14:paraId="46C9CDE5" w14:textId="77777777" w:rsidR="0024421A" w:rsidRPr="00B705EF" w:rsidRDefault="00B705EF" w:rsidP="00341773">
            <w:pPr>
              <w:spacing w:after="0"/>
              <w:rPr>
                <w:b/>
                <w:bCs/>
                <w:i/>
                <w:iCs/>
                <w:sz w:val="22"/>
                <w:szCs w:val="22"/>
                <w:lang w:val="ro-RO"/>
              </w:rPr>
            </w:pPr>
            <w:r w:rsidRPr="00B705EF">
              <w:rPr>
                <w:b/>
                <w:bCs/>
                <w:i/>
                <w:iCs/>
                <w:sz w:val="22"/>
                <w:szCs w:val="22"/>
                <w:lang w:val="ro-RO"/>
              </w:rPr>
              <w:t>Păsări:</w:t>
            </w:r>
          </w:p>
          <w:p w14:paraId="5CDB5D84" w14:textId="77777777" w:rsidR="00B705EF" w:rsidRPr="00B705EF" w:rsidRDefault="00B705EF" w:rsidP="00B705EF">
            <w:pPr>
              <w:spacing w:after="0"/>
              <w:rPr>
                <w:i/>
                <w:iCs/>
                <w:sz w:val="22"/>
                <w:szCs w:val="22"/>
                <w:lang w:val="ro-RO"/>
              </w:rPr>
            </w:pPr>
            <w:r w:rsidRPr="00B705EF">
              <w:rPr>
                <w:i/>
                <w:iCs/>
                <w:sz w:val="22"/>
                <w:szCs w:val="22"/>
                <w:lang w:val="ro-RO"/>
              </w:rPr>
              <w:t>A085 Accipiter gentilis</w:t>
            </w:r>
          </w:p>
          <w:p w14:paraId="669F6EC3" w14:textId="77777777" w:rsidR="00B705EF" w:rsidRPr="00B705EF" w:rsidRDefault="00B705EF" w:rsidP="00B705EF">
            <w:pPr>
              <w:spacing w:after="0"/>
              <w:rPr>
                <w:i/>
                <w:iCs/>
                <w:sz w:val="22"/>
                <w:szCs w:val="22"/>
                <w:lang w:val="ro-RO"/>
              </w:rPr>
            </w:pPr>
            <w:r w:rsidRPr="00B705EF">
              <w:rPr>
                <w:i/>
                <w:iCs/>
                <w:sz w:val="22"/>
                <w:szCs w:val="22"/>
                <w:lang w:val="ro-RO"/>
              </w:rPr>
              <w:t>A086 Accipiter nisus</w:t>
            </w:r>
          </w:p>
          <w:p w14:paraId="131709B6" w14:textId="77777777" w:rsidR="00B705EF" w:rsidRPr="00B705EF" w:rsidRDefault="00B705EF" w:rsidP="00B705EF">
            <w:pPr>
              <w:spacing w:after="0"/>
              <w:rPr>
                <w:i/>
                <w:iCs/>
                <w:sz w:val="22"/>
                <w:szCs w:val="22"/>
                <w:lang w:val="ro-RO"/>
              </w:rPr>
            </w:pPr>
            <w:r w:rsidRPr="00B705EF">
              <w:rPr>
                <w:i/>
                <w:iCs/>
                <w:sz w:val="22"/>
                <w:szCs w:val="22"/>
                <w:lang w:val="ro-RO"/>
              </w:rPr>
              <w:t>A087 Buteo buteo</w:t>
            </w:r>
          </w:p>
          <w:p w14:paraId="6B7DFBE7" w14:textId="77777777" w:rsidR="00B705EF" w:rsidRPr="00B705EF" w:rsidRDefault="00B705EF" w:rsidP="00B705EF">
            <w:pPr>
              <w:spacing w:after="0"/>
              <w:rPr>
                <w:i/>
                <w:iCs/>
                <w:sz w:val="22"/>
                <w:szCs w:val="22"/>
                <w:lang w:val="ro-RO"/>
              </w:rPr>
            </w:pPr>
            <w:r w:rsidRPr="00B705EF">
              <w:rPr>
                <w:i/>
                <w:iCs/>
                <w:sz w:val="22"/>
                <w:szCs w:val="22"/>
                <w:lang w:val="ro-RO"/>
              </w:rPr>
              <w:t>A364 Carduelis carduelis</w:t>
            </w:r>
          </w:p>
          <w:p w14:paraId="2D8CF0A5" w14:textId="77777777" w:rsidR="00B705EF" w:rsidRPr="00B705EF" w:rsidRDefault="00B705EF" w:rsidP="00B705EF">
            <w:pPr>
              <w:spacing w:after="0"/>
              <w:rPr>
                <w:i/>
                <w:iCs/>
                <w:sz w:val="22"/>
                <w:szCs w:val="22"/>
                <w:lang w:val="ro-RO"/>
              </w:rPr>
            </w:pPr>
            <w:r w:rsidRPr="00B705EF">
              <w:rPr>
                <w:i/>
                <w:iCs/>
                <w:sz w:val="22"/>
                <w:szCs w:val="22"/>
                <w:lang w:val="ro-RO"/>
              </w:rPr>
              <w:t>A373 Coccothraustes coccothraustes</w:t>
            </w:r>
          </w:p>
          <w:p w14:paraId="12F8B506" w14:textId="77777777" w:rsidR="00B705EF" w:rsidRPr="00B705EF" w:rsidRDefault="00B705EF" w:rsidP="00B705EF">
            <w:pPr>
              <w:spacing w:after="0"/>
              <w:rPr>
                <w:i/>
                <w:iCs/>
                <w:sz w:val="22"/>
                <w:szCs w:val="22"/>
                <w:lang w:val="ro-RO"/>
              </w:rPr>
            </w:pPr>
            <w:r w:rsidRPr="00B705EF">
              <w:rPr>
                <w:i/>
                <w:iCs/>
                <w:sz w:val="22"/>
                <w:szCs w:val="22"/>
                <w:lang w:val="ro-RO"/>
              </w:rPr>
              <w:t>A207 Columba oenas</w:t>
            </w:r>
          </w:p>
          <w:p w14:paraId="6A455ACE" w14:textId="77777777" w:rsidR="00B705EF" w:rsidRPr="00B705EF" w:rsidRDefault="00B705EF" w:rsidP="00B705EF">
            <w:pPr>
              <w:spacing w:after="0"/>
              <w:rPr>
                <w:i/>
                <w:iCs/>
                <w:sz w:val="22"/>
                <w:szCs w:val="22"/>
                <w:lang w:val="ro-RO"/>
              </w:rPr>
            </w:pPr>
            <w:r w:rsidRPr="00B705EF">
              <w:rPr>
                <w:i/>
                <w:iCs/>
                <w:sz w:val="22"/>
                <w:szCs w:val="22"/>
                <w:lang w:val="ro-RO"/>
              </w:rPr>
              <w:t>A208 Columba palumbus</w:t>
            </w:r>
          </w:p>
          <w:p w14:paraId="01B97073" w14:textId="77777777" w:rsidR="00B705EF" w:rsidRPr="00B705EF" w:rsidRDefault="00B705EF" w:rsidP="00B705EF">
            <w:pPr>
              <w:spacing w:after="0"/>
              <w:rPr>
                <w:i/>
                <w:iCs/>
                <w:sz w:val="22"/>
                <w:szCs w:val="22"/>
                <w:lang w:val="ro-RO"/>
              </w:rPr>
            </w:pPr>
            <w:r w:rsidRPr="00B705EF">
              <w:rPr>
                <w:i/>
                <w:iCs/>
                <w:sz w:val="22"/>
                <w:szCs w:val="22"/>
                <w:lang w:val="ro-RO"/>
              </w:rPr>
              <w:t>A350 Corvus corax</w:t>
            </w:r>
          </w:p>
          <w:p w14:paraId="3F3DFD48" w14:textId="77777777" w:rsidR="00B705EF" w:rsidRPr="00B705EF" w:rsidRDefault="00B705EF" w:rsidP="00B705EF">
            <w:pPr>
              <w:spacing w:after="0"/>
              <w:rPr>
                <w:i/>
                <w:iCs/>
                <w:sz w:val="22"/>
                <w:szCs w:val="22"/>
                <w:lang w:val="ro-RO"/>
              </w:rPr>
            </w:pPr>
            <w:r w:rsidRPr="00B705EF">
              <w:rPr>
                <w:i/>
                <w:iCs/>
                <w:sz w:val="22"/>
                <w:szCs w:val="22"/>
                <w:lang w:val="ro-RO"/>
              </w:rPr>
              <w:t>A212 Cuculus canorus</w:t>
            </w:r>
          </w:p>
          <w:p w14:paraId="25612DF0" w14:textId="77777777" w:rsidR="00B705EF" w:rsidRPr="00B705EF" w:rsidRDefault="00B705EF" w:rsidP="00B705EF">
            <w:pPr>
              <w:spacing w:after="0"/>
              <w:rPr>
                <w:i/>
                <w:iCs/>
                <w:sz w:val="22"/>
                <w:szCs w:val="22"/>
                <w:lang w:val="ro-RO"/>
              </w:rPr>
            </w:pPr>
            <w:r w:rsidRPr="00B705EF">
              <w:rPr>
                <w:i/>
                <w:iCs/>
                <w:sz w:val="22"/>
                <w:szCs w:val="22"/>
                <w:lang w:val="ro-RO"/>
              </w:rPr>
              <w:t>A237 Dendrocopos major</w:t>
            </w:r>
          </w:p>
          <w:p w14:paraId="1C2C132D" w14:textId="77777777" w:rsidR="00B705EF" w:rsidRPr="00B705EF" w:rsidRDefault="00B705EF" w:rsidP="00B705EF">
            <w:pPr>
              <w:spacing w:after="0"/>
              <w:rPr>
                <w:i/>
                <w:iCs/>
                <w:sz w:val="22"/>
                <w:szCs w:val="22"/>
                <w:lang w:val="ro-RO"/>
              </w:rPr>
            </w:pPr>
            <w:r w:rsidRPr="00B705EF">
              <w:rPr>
                <w:i/>
                <w:iCs/>
                <w:sz w:val="22"/>
                <w:szCs w:val="22"/>
                <w:lang w:val="ro-RO"/>
              </w:rPr>
              <w:t>A238 Dendrocopos medius</w:t>
            </w:r>
          </w:p>
          <w:p w14:paraId="2BDD8EB8" w14:textId="77777777" w:rsidR="00B705EF" w:rsidRPr="00B705EF" w:rsidRDefault="00B705EF" w:rsidP="00B705EF">
            <w:pPr>
              <w:spacing w:after="0"/>
              <w:rPr>
                <w:i/>
                <w:iCs/>
                <w:sz w:val="22"/>
                <w:szCs w:val="22"/>
                <w:lang w:val="ro-RO"/>
              </w:rPr>
            </w:pPr>
            <w:r w:rsidRPr="00B705EF">
              <w:rPr>
                <w:i/>
                <w:iCs/>
                <w:sz w:val="22"/>
                <w:szCs w:val="22"/>
                <w:lang w:val="ro-RO"/>
              </w:rPr>
              <w:t>A236 Dryocopus martius</w:t>
            </w:r>
          </w:p>
          <w:p w14:paraId="77084B2B" w14:textId="77777777" w:rsidR="00B705EF" w:rsidRPr="00B705EF" w:rsidRDefault="00B705EF" w:rsidP="00B705EF">
            <w:pPr>
              <w:spacing w:after="0"/>
              <w:rPr>
                <w:i/>
                <w:iCs/>
                <w:sz w:val="22"/>
                <w:szCs w:val="22"/>
                <w:lang w:val="ro-RO"/>
              </w:rPr>
            </w:pPr>
            <w:r w:rsidRPr="00B705EF">
              <w:rPr>
                <w:i/>
                <w:iCs/>
                <w:sz w:val="22"/>
                <w:szCs w:val="22"/>
                <w:lang w:val="ro-RO"/>
              </w:rPr>
              <w:t>A099 Falco subbuteo</w:t>
            </w:r>
          </w:p>
          <w:p w14:paraId="5BEA7729" w14:textId="77777777" w:rsidR="00B705EF" w:rsidRPr="00B705EF" w:rsidRDefault="00B705EF" w:rsidP="00B705EF">
            <w:pPr>
              <w:spacing w:after="0"/>
              <w:rPr>
                <w:i/>
                <w:iCs/>
                <w:sz w:val="22"/>
                <w:szCs w:val="22"/>
                <w:lang w:val="ro-RO"/>
              </w:rPr>
            </w:pPr>
            <w:r w:rsidRPr="00B705EF">
              <w:rPr>
                <w:i/>
                <w:iCs/>
                <w:sz w:val="22"/>
                <w:szCs w:val="22"/>
                <w:lang w:val="ro-RO"/>
              </w:rPr>
              <w:t>A321 Ficedula albicollis</w:t>
            </w:r>
          </w:p>
          <w:p w14:paraId="5125CDED" w14:textId="77777777" w:rsidR="00B705EF" w:rsidRPr="00B705EF" w:rsidRDefault="00B705EF" w:rsidP="00B705EF">
            <w:pPr>
              <w:spacing w:after="0"/>
              <w:rPr>
                <w:i/>
                <w:iCs/>
                <w:sz w:val="22"/>
                <w:szCs w:val="22"/>
                <w:lang w:val="ro-RO"/>
              </w:rPr>
            </w:pPr>
            <w:r w:rsidRPr="00B705EF">
              <w:rPr>
                <w:i/>
                <w:iCs/>
                <w:sz w:val="22"/>
                <w:szCs w:val="22"/>
                <w:lang w:val="ro-RO"/>
              </w:rPr>
              <w:t>A359 Fringilla coelebs</w:t>
            </w:r>
          </w:p>
          <w:p w14:paraId="60C8E492" w14:textId="77777777" w:rsidR="00B705EF" w:rsidRPr="00B705EF" w:rsidRDefault="00B705EF" w:rsidP="00B705EF">
            <w:pPr>
              <w:spacing w:after="0"/>
              <w:rPr>
                <w:i/>
                <w:iCs/>
                <w:sz w:val="22"/>
                <w:szCs w:val="22"/>
                <w:lang w:val="ro-RO"/>
              </w:rPr>
            </w:pPr>
            <w:r w:rsidRPr="00B705EF">
              <w:rPr>
                <w:i/>
                <w:iCs/>
                <w:sz w:val="22"/>
                <w:szCs w:val="22"/>
                <w:lang w:val="ro-RO"/>
              </w:rPr>
              <w:t>A342 Garrulus glandarius</w:t>
            </w:r>
          </w:p>
          <w:p w14:paraId="5A5B45D4" w14:textId="77777777" w:rsidR="00B705EF" w:rsidRPr="00B705EF" w:rsidRDefault="00B705EF" w:rsidP="00B705EF">
            <w:pPr>
              <w:spacing w:after="0"/>
              <w:rPr>
                <w:i/>
                <w:iCs/>
                <w:sz w:val="22"/>
                <w:szCs w:val="22"/>
                <w:lang w:val="ro-RO"/>
              </w:rPr>
            </w:pPr>
            <w:r w:rsidRPr="00B705EF">
              <w:rPr>
                <w:i/>
                <w:iCs/>
                <w:sz w:val="22"/>
                <w:szCs w:val="22"/>
                <w:lang w:val="ro-RO"/>
              </w:rPr>
              <w:t>A233 Jynx torquilla</w:t>
            </w:r>
          </w:p>
          <w:p w14:paraId="219FDD89" w14:textId="77777777" w:rsidR="00B705EF" w:rsidRPr="00B705EF" w:rsidRDefault="00B705EF" w:rsidP="00B705EF">
            <w:pPr>
              <w:spacing w:after="0"/>
              <w:rPr>
                <w:i/>
                <w:iCs/>
                <w:sz w:val="22"/>
                <w:szCs w:val="22"/>
                <w:lang w:val="ro-RO"/>
              </w:rPr>
            </w:pPr>
            <w:r w:rsidRPr="00B705EF">
              <w:rPr>
                <w:i/>
                <w:iCs/>
                <w:sz w:val="22"/>
                <w:szCs w:val="22"/>
                <w:lang w:val="ro-RO"/>
              </w:rPr>
              <w:t>A246 Lullula arborea</w:t>
            </w:r>
          </w:p>
          <w:p w14:paraId="50CD45D2" w14:textId="77777777" w:rsidR="00B705EF" w:rsidRPr="00B705EF" w:rsidRDefault="00B705EF" w:rsidP="00B705EF">
            <w:pPr>
              <w:spacing w:after="0"/>
              <w:rPr>
                <w:i/>
                <w:iCs/>
                <w:sz w:val="22"/>
                <w:szCs w:val="22"/>
                <w:lang w:val="ro-RO"/>
              </w:rPr>
            </w:pPr>
            <w:r w:rsidRPr="00B705EF">
              <w:rPr>
                <w:i/>
                <w:iCs/>
                <w:sz w:val="22"/>
                <w:szCs w:val="22"/>
                <w:lang w:val="ro-RO"/>
              </w:rPr>
              <w:t>A337 Oriolus oriolus</w:t>
            </w:r>
          </w:p>
          <w:p w14:paraId="6DFC5C02" w14:textId="77777777" w:rsidR="00B705EF" w:rsidRPr="00B705EF" w:rsidRDefault="00B705EF" w:rsidP="00B705EF">
            <w:pPr>
              <w:spacing w:after="0"/>
              <w:rPr>
                <w:i/>
                <w:iCs/>
                <w:sz w:val="22"/>
                <w:szCs w:val="22"/>
                <w:lang w:val="ro-RO"/>
              </w:rPr>
            </w:pPr>
            <w:r w:rsidRPr="00B705EF">
              <w:rPr>
                <w:i/>
                <w:iCs/>
                <w:sz w:val="22"/>
                <w:szCs w:val="22"/>
                <w:lang w:val="ro-RO"/>
              </w:rPr>
              <w:t>A328 Parus ater</w:t>
            </w:r>
          </w:p>
          <w:p w14:paraId="73804D68" w14:textId="77777777" w:rsidR="00B705EF" w:rsidRPr="00B705EF" w:rsidRDefault="00B705EF" w:rsidP="00B705EF">
            <w:pPr>
              <w:spacing w:after="0"/>
              <w:rPr>
                <w:i/>
                <w:iCs/>
                <w:sz w:val="22"/>
                <w:szCs w:val="22"/>
                <w:lang w:val="ro-RO"/>
              </w:rPr>
            </w:pPr>
            <w:r w:rsidRPr="00B705EF">
              <w:rPr>
                <w:i/>
                <w:iCs/>
                <w:sz w:val="22"/>
                <w:szCs w:val="22"/>
                <w:lang w:val="ro-RO"/>
              </w:rPr>
              <w:t>A234 Picus canus</w:t>
            </w:r>
          </w:p>
          <w:p w14:paraId="1C268971" w14:textId="77777777" w:rsidR="00B705EF" w:rsidRPr="00B705EF" w:rsidRDefault="00B705EF" w:rsidP="00B705EF">
            <w:pPr>
              <w:spacing w:after="0"/>
              <w:rPr>
                <w:i/>
                <w:iCs/>
                <w:sz w:val="22"/>
                <w:szCs w:val="22"/>
                <w:lang w:val="ro-RO"/>
              </w:rPr>
            </w:pPr>
            <w:r w:rsidRPr="00B705EF">
              <w:rPr>
                <w:i/>
                <w:iCs/>
                <w:sz w:val="22"/>
                <w:szCs w:val="22"/>
                <w:lang w:val="ro-RO"/>
              </w:rPr>
              <w:t>A235 Picus viridis</w:t>
            </w:r>
          </w:p>
          <w:p w14:paraId="268E2169" w14:textId="77777777" w:rsidR="00B705EF" w:rsidRPr="00B705EF" w:rsidRDefault="00B705EF" w:rsidP="00B705EF">
            <w:pPr>
              <w:spacing w:after="0"/>
              <w:rPr>
                <w:i/>
                <w:iCs/>
                <w:sz w:val="22"/>
                <w:szCs w:val="22"/>
                <w:lang w:val="ro-RO"/>
              </w:rPr>
            </w:pPr>
            <w:r w:rsidRPr="00B705EF">
              <w:rPr>
                <w:i/>
                <w:iCs/>
                <w:sz w:val="22"/>
                <w:szCs w:val="22"/>
                <w:lang w:val="ro-RO"/>
              </w:rPr>
              <w:t>A155 Scolopax rusticola</w:t>
            </w:r>
          </w:p>
          <w:p w14:paraId="0D167656" w14:textId="77777777" w:rsidR="00B705EF" w:rsidRPr="00B705EF" w:rsidRDefault="00B705EF" w:rsidP="00B705EF">
            <w:pPr>
              <w:spacing w:after="0"/>
              <w:rPr>
                <w:i/>
                <w:iCs/>
                <w:sz w:val="22"/>
                <w:szCs w:val="22"/>
                <w:lang w:val="ro-RO"/>
              </w:rPr>
            </w:pPr>
            <w:r w:rsidRPr="00B705EF">
              <w:rPr>
                <w:i/>
                <w:iCs/>
                <w:sz w:val="22"/>
                <w:szCs w:val="22"/>
                <w:lang w:val="ro-RO"/>
              </w:rPr>
              <w:t>A210 Streptopelia turtur</w:t>
            </w:r>
          </w:p>
          <w:p w14:paraId="31C66FED" w14:textId="77777777" w:rsidR="00B705EF" w:rsidRPr="00B705EF" w:rsidRDefault="00B705EF" w:rsidP="00B705EF">
            <w:pPr>
              <w:spacing w:after="0"/>
              <w:rPr>
                <w:i/>
                <w:iCs/>
                <w:sz w:val="22"/>
                <w:szCs w:val="22"/>
                <w:lang w:val="ro-RO"/>
              </w:rPr>
            </w:pPr>
            <w:r w:rsidRPr="00B705EF">
              <w:rPr>
                <w:i/>
                <w:iCs/>
                <w:sz w:val="22"/>
                <w:szCs w:val="22"/>
                <w:lang w:val="ro-RO"/>
              </w:rPr>
              <w:t>A219 Strix aluco</w:t>
            </w:r>
          </w:p>
          <w:p w14:paraId="434032F3" w14:textId="4FDB7320" w:rsidR="00B705EF" w:rsidRPr="00B705EF" w:rsidRDefault="00B705EF" w:rsidP="00B705EF">
            <w:pPr>
              <w:spacing w:after="0"/>
              <w:rPr>
                <w:i/>
                <w:iCs/>
                <w:sz w:val="22"/>
                <w:szCs w:val="22"/>
                <w:lang w:val="ro-RO"/>
              </w:rPr>
            </w:pPr>
            <w:r w:rsidRPr="00B705EF">
              <w:rPr>
                <w:i/>
                <w:iCs/>
                <w:sz w:val="22"/>
                <w:szCs w:val="22"/>
                <w:lang w:val="ro-RO"/>
              </w:rPr>
              <w:t>A220 Strix uralensis</w:t>
            </w:r>
          </w:p>
        </w:tc>
      </w:tr>
      <w:tr w:rsidR="0024421A" w:rsidRPr="00E94CC8" w14:paraId="72ADBAB8"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4DBC16EC" w14:textId="77777777" w:rsidR="0024421A" w:rsidRPr="00476CC1" w:rsidRDefault="00000000">
            <w:pPr>
              <w:rPr>
                <w:lang w:val="ro-RO"/>
              </w:rPr>
            </w:pPr>
            <w:r w:rsidRPr="00476CC1">
              <w:rPr>
                <w:sz w:val="22"/>
                <w:szCs w:val="22"/>
                <w:lang w:val="ro-RO"/>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43C83533" w14:textId="57DDF455" w:rsidR="0024421A" w:rsidRPr="00B705EF" w:rsidRDefault="00B705EF" w:rsidP="00B705EF">
            <w:pPr>
              <w:jc w:val="both"/>
              <w:rPr>
                <w:sz w:val="22"/>
                <w:szCs w:val="22"/>
                <w:lang w:val="fr-FR"/>
              </w:rPr>
            </w:pPr>
            <w:r>
              <w:rPr>
                <w:sz w:val="22"/>
                <w:szCs w:val="22"/>
                <w:lang w:val="ro-RO"/>
              </w:rPr>
              <w:t xml:space="preserve">Această ZPB </w:t>
            </w:r>
            <w:r w:rsidR="00C652E2" w:rsidRPr="00B705EF">
              <w:rPr>
                <w:sz w:val="22"/>
                <w:szCs w:val="22"/>
                <w:lang w:val="ro-RO"/>
              </w:rPr>
              <w:t xml:space="preserve"> </w:t>
            </w:r>
            <w:r w:rsidRPr="00B705EF">
              <w:rPr>
                <w:sz w:val="22"/>
                <w:szCs w:val="22"/>
                <w:lang w:val="ro-RO"/>
              </w:rPr>
              <w:t xml:space="preserve">conservă ecosisteme temperate europene mature cu un grad ridicat de complexitate structurală, definitorii pentru </w:t>
            </w:r>
            <w:r w:rsidRPr="00B705EF">
              <w:rPr>
                <w:sz w:val="22"/>
                <w:szCs w:val="22"/>
                <w:lang w:val="ro-RO"/>
              </w:rPr>
              <w:lastRenderedPageBreak/>
              <w:t>stabilitatea ecologică a regiunii de curbură. Abundența arborilor bătrâni cu scorburi și prezența lemnului mort asigură micro-habitate critice pentru o comunitate remarcabilă de păsări forestiere.</w:t>
            </w:r>
            <w:r>
              <w:rPr>
                <w:sz w:val="22"/>
                <w:szCs w:val="22"/>
                <w:lang w:val="ro-RO"/>
              </w:rPr>
              <w:t xml:space="preserve"> </w:t>
            </w:r>
            <w:r w:rsidRPr="00B705EF">
              <w:rPr>
                <w:sz w:val="22"/>
                <w:szCs w:val="22"/>
                <w:lang w:val="ro-RO"/>
              </w:rPr>
              <w:t>Situl funcționează ca un teritoriu optim de vânătoare și cuibărit pentru răpitoare diurne și nocturne (uliu porumbar, uliu păsărar, șorecar comun, șoimul rândunelelor, huhurez mare, huhurez mic, corb), dar și ca nucleu vital pentru o rețea diversă de specii insectivore și cavitare. Printre acestea se numără numeroase ciocănitori (pestriță mare, de mijloc, neagră, sură, ghionoaie verde, capîntortură), specii migratoare sau sedentare de coronament și lizieră (muscar gulerat, ciocârlie de pădure, sitar de pădure, porumbel de scorbură, porumbel gulerat, turturică, grangur) și diverse passeriforme (sticlete, botgros, cinteză, gaiță, pițigoi de brădet).</w:t>
            </w:r>
            <w:r>
              <w:rPr>
                <w:sz w:val="22"/>
                <w:szCs w:val="22"/>
                <w:lang w:val="ro-RO"/>
              </w:rPr>
              <w:t xml:space="preserve"> </w:t>
            </w:r>
            <w:r w:rsidRPr="00B705EF">
              <w:rPr>
                <w:sz w:val="22"/>
                <w:szCs w:val="22"/>
                <w:lang w:val="ro-RO"/>
              </w:rPr>
              <w:t>În concluzie, valoarea ecologică a acestor păduri constă în rolul lor de hotspot de biodiversitate aviară și coridor ecologic regional fundamental, asigurând conexiunea structurală și genetică între pădurile montane din Carpații de Curbură și zonele deluroase joase.</w:t>
            </w:r>
          </w:p>
        </w:tc>
      </w:tr>
      <w:tr w:rsidR="0024421A" w:rsidRPr="00AE3AE3" w14:paraId="2711FBDE"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0DE112D8" w14:textId="77777777" w:rsidR="0024421A" w:rsidRPr="00476CC1" w:rsidRDefault="00000000">
            <w:pPr>
              <w:rPr>
                <w:lang w:val="ro-RO"/>
              </w:rPr>
            </w:pPr>
            <w:r w:rsidRPr="00476CC1">
              <w:rPr>
                <w:sz w:val="22"/>
                <w:szCs w:val="22"/>
                <w:lang w:val="ro-RO"/>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0E9C8E76" w14:textId="78F355D7" w:rsidR="0024421A" w:rsidRPr="00476CC1" w:rsidRDefault="00000000">
            <w:pPr>
              <w:rPr>
                <w:lang w:val="ro-RO"/>
              </w:rPr>
            </w:pPr>
            <w:r w:rsidRPr="00476CC1">
              <w:rPr>
                <w:sz w:val="22"/>
                <w:szCs w:val="22"/>
                <w:lang w:val="ro-RO"/>
              </w:rPr>
              <w:t>B02 Gestionarea şi utilizarea pădurii şi plantaţiei</w:t>
            </w:r>
            <w:r w:rsidRPr="00476CC1">
              <w:rPr>
                <w:lang w:val="ro-RO"/>
              </w:rPr>
              <w:br/>
            </w:r>
          </w:p>
        </w:tc>
      </w:tr>
      <w:tr w:rsidR="0024421A" w:rsidRPr="00AE3AE3" w14:paraId="0F168EDA"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77F8338F" w14:textId="77777777" w:rsidR="0024421A" w:rsidRPr="00476CC1" w:rsidRDefault="00000000">
            <w:pPr>
              <w:rPr>
                <w:lang w:val="ro-RO"/>
              </w:rPr>
            </w:pPr>
            <w:r w:rsidRPr="00476CC1">
              <w:rPr>
                <w:sz w:val="22"/>
                <w:szCs w:val="22"/>
                <w:lang w:val="ro-RO"/>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613FEDBA" w14:textId="77777777" w:rsidR="00B705EF" w:rsidRPr="00F33589" w:rsidRDefault="00B705EF" w:rsidP="00B705EF">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management </w:t>
            </w:r>
            <w:proofErr w:type="spellStart"/>
            <w:r w:rsidRPr="00F33589">
              <w:rPr>
                <w:b/>
                <w:bCs/>
                <w:sz w:val="22"/>
                <w:szCs w:val="22"/>
              </w:rPr>
              <w:t>activ</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w:t>
            </w:r>
            <w:proofErr w:type="spellStart"/>
            <w:r w:rsidRPr="00F33589">
              <w:rPr>
                <w:b/>
                <w:bCs/>
                <w:sz w:val="22"/>
                <w:szCs w:val="22"/>
              </w:rPr>
              <w:t>altele</w:t>
            </w:r>
            <w:proofErr w:type="spellEnd"/>
            <w:r w:rsidRPr="00F33589">
              <w:rPr>
                <w:b/>
                <w:bCs/>
                <w:sz w:val="22"/>
                <w:szCs w:val="22"/>
              </w:rPr>
              <w:t xml:space="preserve"> </w:t>
            </w:r>
            <w:proofErr w:type="spellStart"/>
            <w:r w:rsidRPr="00F33589">
              <w:rPr>
                <w:b/>
                <w:bCs/>
                <w:sz w:val="22"/>
                <w:szCs w:val="22"/>
              </w:rPr>
              <w:t>decât</w:t>
            </w:r>
            <w:proofErr w:type="spellEnd"/>
            <w:r w:rsidRPr="00F33589">
              <w:rPr>
                <w:b/>
                <w:bCs/>
                <w:sz w:val="22"/>
                <w:szCs w:val="22"/>
              </w:rPr>
              <w:t xml:space="preserve"> T1</w:t>
            </w:r>
          </w:p>
          <w:p w14:paraId="6C8FD9C0" w14:textId="77777777" w:rsidR="00B705EF" w:rsidRPr="00F33589" w:rsidRDefault="00B705EF" w:rsidP="00B705EF">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65A18B24" w14:textId="77777777" w:rsidR="00B705EF" w:rsidRPr="00F33589" w:rsidRDefault="00B705EF" w:rsidP="00B705EF">
            <w:pPr>
              <w:jc w:val="both"/>
              <w:rPr>
                <w:sz w:val="22"/>
                <w:szCs w:val="22"/>
              </w:rPr>
            </w:pP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controlul</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active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restaurare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cerințelor</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ale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de </w:t>
            </w:r>
            <w:proofErr w:type="spellStart"/>
            <w:r w:rsidRPr="00F33589">
              <w:rPr>
                <w:sz w:val="22"/>
                <w:szCs w:val="22"/>
              </w:rPr>
              <w:t>interes</w:t>
            </w:r>
            <w:proofErr w:type="spellEnd"/>
            <w:r w:rsidRPr="00F33589">
              <w:rPr>
                <w:sz w:val="22"/>
                <w:szCs w:val="22"/>
              </w:rPr>
              <w:t xml:space="preserve"> </w:t>
            </w:r>
            <w:proofErr w:type="spellStart"/>
            <w:r w:rsidRPr="00F33589">
              <w:rPr>
                <w:sz w:val="22"/>
                <w:szCs w:val="22"/>
              </w:rPr>
              <w:t>conservativ</w:t>
            </w:r>
            <w:proofErr w:type="spellEnd"/>
            <w:r w:rsidRPr="00F33589">
              <w:rPr>
                <w:sz w:val="22"/>
                <w:szCs w:val="22"/>
              </w:rPr>
              <w:t xml:space="preserve">, </w:t>
            </w:r>
            <w:proofErr w:type="spellStart"/>
            <w:r w:rsidRPr="00F33589">
              <w:rPr>
                <w:sz w:val="22"/>
                <w:szCs w:val="22"/>
              </w:rPr>
              <w:t>fără</w:t>
            </w:r>
            <w:proofErr w:type="spellEnd"/>
            <w:r w:rsidRPr="00F33589">
              <w:rPr>
                <w:sz w:val="22"/>
                <w:szCs w:val="22"/>
              </w:rPr>
              <w:t xml:space="preserve"> scop </w:t>
            </w:r>
            <w:proofErr w:type="spellStart"/>
            <w:r w:rsidRPr="00F33589">
              <w:rPr>
                <w:sz w:val="22"/>
                <w:szCs w:val="22"/>
              </w:rPr>
              <w:t>productiv</w:t>
            </w:r>
            <w:proofErr w:type="spellEnd"/>
            <w:r w:rsidRPr="00F33589">
              <w:rPr>
                <w:sz w:val="22"/>
                <w:szCs w:val="22"/>
              </w:rPr>
              <w:t>.</w:t>
            </w:r>
          </w:p>
          <w:p w14:paraId="0163CF9B" w14:textId="77777777" w:rsidR="00B705EF" w:rsidRPr="00F33589" w:rsidRDefault="00B705EF" w:rsidP="00B705EF">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6D201385" w14:textId="77777777" w:rsidR="00B705EF" w:rsidRPr="00F33589" w:rsidRDefault="00B705EF" w:rsidP="00B705EF">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ameliorarea</w:t>
            </w:r>
            <w:proofErr w:type="spellEnd"/>
            <w:r w:rsidRPr="00F33589">
              <w:rPr>
                <w:sz w:val="22"/>
                <w:szCs w:val="22"/>
              </w:rPr>
              <w:t xml:space="preserve"> </w:t>
            </w:r>
            <w:proofErr w:type="spellStart"/>
            <w:r w:rsidRPr="00F33589">
              <w:rPr>
                <w:sz w:val="22"/>
                <w:szCs w:val="22"/>
              </w:rPr>
              <w:t>biodiversității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structură</w:t>
            </w:r>
            <w:proofErr w:type="spellEnd"/>
            <w:r w:rsidRPr="00F33589">
              <w:rPr>
                <w:sz w:val="22"/>
                <w:szCs w:val="22"/>
              </w:rPr>
              <w:t xml:space="preserve">, </w:t>
            </w:r>
            <w:proofErr w:type="spellStart"/>
            <w:r w:rsidRPr="00F33589">
              <w:rPr>
                <w:sz w:val="22"/>
                <w:szCs w:val="22"/>
              </w:rPr>
              <w:t>compoziție</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w:t>
            </w:r>
          </w:p>
          <w:p w14:paraId="0299C796" w14:textId="77777777" w:rsidR="00B705EF" w:rsidRPr="00F33589" w:rsidRDefault="00B705EF" w:rsidP="00B705EF">
            <w:pPr>
              <w:jc w:val="both"/>
              <w:rPr>
                <w:sz w:val="22"/>
                <w:szCs w:val="22"/>
              </w:rPr>
            </w:pPr>
            <w:r w:rsidRPr="00F33589">
              <w:rPr>
                <w:sz w:val="22"/>
                <w:szCs w:val="22"/>
              </w:rPr>
              <w:lastRenderedPageBreak/>
              <w:t xml:space="preserve">2.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către</w:t>
            </w:r>
            <w:proofErr w:type="spellEnd"/>
            <w:r w:rsidRPr="00F33589">
              <w:rPr>
                <w:sz w:val="22"/>
                <w:szCs w:val="22"/>
              </w:rPr>
              <w:t xml:space="preserve"> o </w:t>
            </w:r>
            <w:proofErr w:type="spellStart"/>
            <w:r w:rsidRPr="00F33589">
              <w:rPr>
                <w:sz w:val="22"/>
                <w:szCs w:val="22"/>
              </w:rPr>
              <w:t>configurație</w:t>
            </w:r>
            <w:proofErr w:type="spellEnd"/>
            <w:r w:rsidRPr="00F33589">
              <w:rPr>
                <w:sz w:val="22"/>
                <w:szCs w:val="22"/>
              </w:rPr>
              <w:t xml:space="preserv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apropiată</w:t>
            </w:r>
            <w:proofErr w:type="spellEnd"/>
            <w:r w:rsidRPr="00F33589">
              <w:rPr>
                <w:sz w:val="22"/>
                <w:szCs w:val="22"/>
              </w:rPr>
              <w:t xml:space="preserve"> de </w:t>
            </w:r>
            <w:proofErr w:type="spellStart"/>
            <w:r w:rsidRPr="00F33589">
              <w:rPr>
                <w:sz w:val="22"/>
                <w:szCs w:val="22"/>
              </w:rPr>
              <w:t>naturalitate</w:t>
            </w:r>
            <w:proofErr w:type="spellEnd"/>
            <w:r w:rsidRPr="00F33589">
              <w:rPr>
                <w:sz w:val="22"/>
                <w:szCs w:val="22"/>
              </w:rPr>
              <w:t>.</w:t>
            </w:r>
          </w:p>
          <w:p w14:paraId="608A84A8" w14:textId="77777777" w:rsidR="00B705EF" w:rsidRPr="00F33589" w:rsidRDefault="00B705EF" w:rsidP="00B705EF">
            <w:pPr>
              <w:jc w:val="both"/>
              <w:rPr>
                <w:sz w:val="22"/>
                <w:szCs w:val="22"/>
              </w:rPr>
            </w:pPr>
            <w:r w:rsidRPr="00F33589">
              <w:rPr>
                <w:sz w:val="22"/>
                <w:szCs w:val="22"/>
              </w:rPr>
              <w:t xml:space="preserve">3. </w:t>
            </w:r>
            <w:proofErr w:type="spellStart"/>
            <w:r w:rsidRPr="00F33589">
              <w:rPr>
                <w:sz w:val="22"/>
                <w:szCs w:val="22"/>
              </w:rPr>
              <w:t>Creșterea</w:t>
            </w:r>
            <w:proofErr w:type="spellEnd"/>
            <w:r w:rsidRPr="00F33589">
              <w:rPr>
                <w:sz w:val="22"/>
                <w:szCs w:val="22"/>
              </w:rPr>
              <w:t xml:space="preserve"> </w:t>
            </w:r>
            <w:proofErr w:type="spellStart"/>
            <w:r w:rsidRPr="00F33589">
              <w:rPr>
                <w:sz w:val="22"/>
                <w:szCs w:val="22"/>
              </w:rPr>
              <w:t>stabilității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rezistenței</w:t>
            </w:r>
            <w:proofErr w:type="spell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la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vătămători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w:t>
            </w:r>
          </w:p>
          <w:p w14:paraId="3D0FFF98" w14:textId="77777777" w:rsidR="00B705EF" w:rsidRPr="00F33589" w:rsidRDefault="00B705EF" w:rsidP="00B705EF">
            <w:pPr>
              <w:jc w:val="both"/>
              <w:rPr>
                <w:sz w:val="22"/>
                <w:szCs w:val="22"/>
              </w:rPr>
            </w:pPr>
            <w:r w:rsidRPr="00F33589">
              <w:rPr>
                <w:sz w:val="22"/>
                <w:szCs w:val="22"/>
              </w:rPr>
              <w:t xml:space="preserve">4.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29CD3D8A" w14:textId="77777777" w:rsidR="00B705EF" w:rsidRPr="00F33589" w:rsidRDefault="00B705EF" w:rsidP="00B705EF">
            <w:pPr>
              <w:jc w:val="both"/>
              <w:rPr>
                <w:sz w:val="22"/>
                <w:szCs w:val="22"/>
              </w:rPr>
            </w:pPr>
            <w:r w:rsidRPr="00F33589">
              <w:rPr>
                <w:sz w:val="22"/>
                <w:szCs w:val="22"/>
              </w:rPr>
              <w:t xml:space="preserve">5.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41BEB05F" w14:textId="77777777" w:rsidR="00B705EF" w:rsidRPr="00F33589" w:rsidRDefault="00B705EF" w:rsidP="00B705EF">
            <w:pPr>
              <w:jc w:val="both"/>
              <w:rPr>
                <w:sz w:val="22"/>
                <w:szCs w:val="22"/>
              </w:rPr>
            </w:pPr>
            <w:r w:rsidRPr="00F33589">
              <w:rPr>
                <w:sz w:val="22"/>
                <w:szCs w:val="22"/>
              </w:rPr>
              <w:t xml:space="preserve">6.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managementului</w:t>
            </w:r>
            <w:proofErr w:type="spellEnd"/>
            <w:r w:rsidRPr="00F33589">
              <w:rPr>
                <w:sz w:val="22"/>
                <w:szCs w:val="22"/>
              </w:rPr>
              <w:t xml:space="preserve"> </w:t>
            </w:r>
            <w:proofErr w:type="spellStart"/>
            <w:r w:rsidRPr="00F33589">
              <w:rPr>
                <w:sz w:val="22"/>
                <w:szCs w:val="22"/>
              </w:rPr>
              <w:t>adaptativ</w:t>
            </w:r>
            <w:proofErr w:type="spellEnd"/>
            <w:r w:rsidRPr="00F33589">
              <w:rPr>
                <w:sz w:val="22"/>
                <w:szCs w:val="22"/>
              </w:rPr>
              <w:t>.</w:t>
            </w:r>
          </w:p>
          <w:p w14:paraId="4B81132A" w14:textId="77777777" w:rsidR="00B705EF" w:rsidRPr="00F33589" w:rsidRDefault="00B705EF" w:rsidP="00B705EF">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31C90641" w14:textId="77777777" w:rsidR="00B705EF" w:rsidRPr="00F33589" w:rsidRDefault="00B705EF" w:rsidP="00B705EF">
            <w:pPr>
              <w:jc w:val="both"/>
              <w:rPr>
                <w:sz w:val="22"/>
                <w:szCs w:val="22"/>
              </w:rPr>
            </w:pPr>
            <w:r w:rsidRPr="00F33589">
              <w:rPr>
                <w:sz w:val="22"/>
                <w:szCs w:val="22"/>
              </w:rPr>
              <w:t xml:space="preserve">1. </w:t>
            </w:r>
            <w:proofErr w:type="spellStart"/>
            <w:r w:rsidRPr="00F33589">
              <w:rPr>
                <w:sz w:val="22"/>
                <w:szCs w:val="22"/>
              </w:rPr>
              <w:t>Intervențiile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o </w:t>
            </w:r>
            <w:proofErr w:type="spellStart"/>
            <w:r w:rsidRPr="00F33589">
              <w:rPr>
                <w:sz w:val="22"/>
                <w:szCs w:val="22"/>
              </w:rPr>
              <w:t>justificare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riscului</w:t>
            </w:r>
            <w:proofErr w:type="spellEnd"/>
            <w:r w:rsidRPr="00F33589">
              <w:rPr>
                <w:sz w:val="22"/>
                <w:szCs w:val="22"/>
              </w:rPr>
              <w:t xml:space="preserve"> de </w:t>
            </w:r>
            <w:proofErr w:type="spellStart"/>
            <w:r w:rsidRPr="00F33589">
              <w:rPr>
                <w:sz w:val="22"/>
                <w:szCs w:val="22"/>
              </w:rPr>
              <w:t>degradare</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0801B6D8" w14:textId="77777777" w:rsidR="00B705EF" w:rsidRPr="00F33589" w:rsidRDefault="00B705EF" w:rsidP="00B705EF">
            <w:pPr>
              <w:jc w:val="both"/>
              <w:rPr>
                <w:sz w:val="22"/>
                <w:szCs w:val="22"/>
              </w:rPr>
            </w:pPr>
            <w:r w:rsidRPr="00F33589">
              <w:rPr>
                <w:sz w:val="22"/>
                <w:szCs w:val="22"/>
              </w:rPr>
              <w:t xml:space="preserve">2.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trecute</w:t>
            </w:r>
            <w:proofErr w:type="spellEnd"/>
            <w:r w:rsidRPr="00F33589">
              <w:rPr>
                <w:sz w:val="22"/>
                <w:szCs w:val="22"/>
              </w:rPr>
              <w:t xml:space="preserve"> de </w:t>
            </w:r>
            <w:proofErr w:type="spellStart"/>
            <w:r w:rsidRPr="00F33589">
              <w:rPr>
                <w:sz w:val="22"/>
                <w:szCs w:val="22"/>
              </w:rPr>
              <w:t>vârsta</w:t>
            </w:r>
            <w:proofErr w:type="spellEnd"/>
            <w:r w:rsidRPr="00F33589">
              <w:rPr>
                <w:sz w:val="22"/>
                <w:szCs w:val="22"/>
              </w:rPr>
              <w:t xml:space="preserve"> </w:t>
            </w:r>
            <w:proofErr w:type="spellStart"/>
            <w:r w:rsidRPr="00F33589">
              <w:rPr>
                <w:sz w:val="22"/>
                <w:szCs w:val="22"/>
              </w:rPr>
              <w:t>exploatabilității</w:t>
            </w:r>
            <w:proofErr w:type="spellEnd"/>
            <w:r w:rsidRPr="00F33589">
              <w:rPr>
                <w:sz w:val="22"/>
                <w:szCs w:val="22"/>
              </w:rPr>
              <w:t xml:space="preserve"> </w:t>
            </w:r>
            <w:proofErr w:type="spellStart"/>
            <w:r w:rsidRPr="00F33589">
              <w:rPr>
                <w:sz w:val="22"/>
                <w:szCs w:val="22"/>
              </w:rPr>
              <w:t>tehnice</w:t>
            </w:r>
            <w:proofErr w:type="spellEnd"/>
            <w:r w:rsidRPr="00F33589">
              <w:rPr>
                <w:sz w:val="22"/>
                <w:szCs w:val="22"/>
              </w:rPr>
              <w:t xml:space="preserve">, care </w:t>
            </w:r>
            <w:proofErr w:type="spellStart"/>
            <w:r w:rsidRPr="00F33589">
              <w:rPr>
                <w:sz w:val="22"/>
                <w:szCs w:val="22"/>
              </w:rPr>
              <w:t>necesită</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nu </w:t>
            </w:r>
            <w:proofErr w:type="spellStart"/>
            <w:r w:rsidRPr="00F33589">
              <w:rPr>
                <w:sz w:val="22"/>
                <w:szCs w:val="22"/>
              </w:rPr>
              <w:t>depășesc</w:t>
            </w:r>
            <w:proofErr w:type="spellEnd"/>
            <w:r w:rsidRPr="00F33589">
              <w:rPr>
                <w:sz w:val="22"/>
                <w:szCs w:val="22"/>
              </w:rPr>
              <w:t xml:space="preserve"> un </w:t>
            </w:r>
            <w:proofErr w:type="spellStart"/>
            <w:r w:rsidRPr="00F33589">
              <w:rPr>
                <w:sz w:val="22"/>
                <w:szCs w:val="22"/>
              </w:rPr>
              <w:t>procent</w:t>
            </w:r>
            <w:proofErr w:type="spellEnd"/>
            <w:r w:rsidRPr="00F33589">
              <w:rPr>
                <w:sz w:val="22"/>
                <w:szCs w:val="22"/>
              </w:rPr>
              <w:t xml:space="preserve"> de </w:t>
            </w:r>
            <w:proofErr w:type="spellStart"/>
            <w:r w:rsidRPr="00F33589">
              <w:rPr>
                <w:sz w:val="22"/>
                <w:szCs w:val="22"/>
              </w:rPr>
              <w:t>extragere</w:t>
            </w:r>
            <w:proofErr w:type="spellEnd"/>
            <w:r w:rsidRPr="00F33589">
              <w:rPr>
                <w:sz w:val="22"/>
                <w:szCs w:val="22"/>
              </w:rPr>
              <w:t xml:space="preserve"> de 5% din </w:t>
            </w:r>
            <w:proofErr w:type="spellStart"/>
            <w:r w:rsidRPr="00F33589">
              <w:rPr>
                <w:sz w:val="22"/>
                <w:szCs w:val="22"/>
              </w:rPr>
              <w:t>volumul</w:t>
            </w:r>
            <w:proofErr w:type="spellEnd"/>
            <w:r w:rsidRPr="00F33589">
              <w:rPr>
                <w:sz w:val="22"/>
                <w:szCs w:val="22"/>
              </w:rPr>
              <w:t xml:space="preserve"> total pe </w:t>
            </w:r>
            <w:proofErr w:type="spellStart"/>
            <w:r w:rsidRPr="00F33589">
              <w:rPr>
                <w:sz w:val="22"/>
                <w:szCs w:val="22"/>
              </w:rPr>
              <w:t>picior</w:t>
            </w:r>
            <w:proofErr w:type="spellEnd"/>
            <w:r w:rsidRPr="00F33589">
              <w:rPr>
                <w:sz w:val="22"/>
                <w:szCs w:val="22"/>
              </w:rPr>
              <w:t xml:space="preserve"> al </w:t>
            </w:r>
            <w:proofErr w:type="spellStart"/>
            <w:r w:rsidRPr="00F33589">
              <w:rPr>
                <w:sz w:val="22"/>
                <w:szCs w:val="22"/>
              </w:rPr>
              <w:t>arboretului</w:t>
            </w:r>
            <w:proofErr w:type="spellEnd"/>
            <w:r w:rsidRPr="00F33589">
              <w:rPr>
                <w:sz w:val="22"/>
                <w:szCs w:val="22"/>
              </w:rPr>
              <w:t xml:space="preserve"> pe </w:t>
            </w:r>
            <w:proofErr w:type="spellStart"/>
            <w:r w:rsidRPr="00F33589">
              <w:rPr>
                <w:sz w:val="22"/>
                <w:szCs w:val="22"/>
              </w:rPr>
              <w:t>perioada</w:t>
            </w:r>
            <w:proofErr w:type="spellEnd"/>
            <w:r w:rsidRPr="00F33589">
              <w:rPr>
                <w:sz w:val="22"/>
                <w:szCs w:val="22"/>
              </w:rPr>
              <w:t xml:space="preserve"> de </w:t>
            </w:r>
            <w:proofErr w:type="spellStart"/>
            <w:r w:rsidRPr="00F33589">
              <w:rPr>
                <w:sz w:val="22"/>
                <w:szCs w:val="22"/>
              </w:rPr>
              <w:t>aplicare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amenajamentului</w:t>
            </w:r>
            <w:proofErr w:type="spellEnd"/>
            <w:r w:rsidRPr="00F33589">
              <w:rPr>
                <w:sz w:val="22"/>
                <w:szCs w:val="22"/>
              </w:rPr>
              <w:t xml:space="preserve"> silvic, cu </w:t>
            </w:r>
            <w:proofErr w:type="spellStart"/>
            <w:r w:rsidRPr="00F33589">
              <w:rPr>
                <w:sz w:val="22"/>
                <w:szCs w:val="22"/>
              </w:rPr>
              <w:t>excepția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w:t>
            </w:r>
            <w:proofErr w:type="spellStart"/>
            <w:r w:rsidRPr="00F33589">
              <w:rPr>
                <w:sz w:val="22"/>
                <w:szCs w:val="22"/>
              </w:rPr>
              <w:t>salcâm</w:t>
            </w:r>
            <w:proofErr w:type="spellEnd"/>
            <w:r w:rsidRPr="00F33589">
              <w:rPr>
                <w:sz w:val="22"/>
                <w:szCs w:val="22"/>
              </w:rPr>
              <w:t xml:space="preserve">, a </w:t>
            </w:r>
            <w:proofErr w:type="spellStart"/>
            <w:r w:rsidRPr="00F33589">
              <w:rPr>
                <w:sz w:val="22"/>
                <w:szCs w:val="22"/>
              </w:rPr>
              <w:t>zăvoaielor</w:t>
            </w:r>
            <w:proofErr w:type="spellEnd"/>
            <w:r w:rsidRPr="00F33589">
              <w:rPr>
                <w:sz w:val="22"/>
                <w:szCs w:val="22"/>
              </w:rPr>
              <w:t xml:space="preserve"> de </w:t>
            </w:r>
            <w:proofErr w:type="spellStart"/>
            <w:r w:rsidRPr="00F33589">
              <w:rPr>
                <w:sz w:val="22"/>
                <w:szCs w:val="22"/>
              </w:rPr>
              <w:t>plopi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sălcii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plop </w:t>
            </w:r>
            <w:proofErr w:type="spellStart"/>
            <w:r w:rsidRPr="00F33589">
              <w:rPr>
                <w:sz w:val="22"/>
                <w:szCs w:val="22"/>
              </w:rPr>
              <w:t>euramerican</w:t>
            </w:r>
            <w:proofErr w:type="spellEnd"/>
            <w:r w:rsidRPr="00F33589">
              <w:rPr>
                <w:sz w:val="22"/>
                <w:szCs w:val="22"/>
              </w:rPr>
              <w:t>.</w:t>
            </w:r>
          </w:p>
          <w:p w14:paraId="44D03E08" w14:textId="77777777" w:rsidR="00B705EF" w:rsidRPr="00F33589" w:rsidRDefault="00B705EF" w:rsidP="00B705EF">
            <w:pPr>
              <w:jc w:val="both"/>
              <w:rPr>
                <w:sz w:val="22"/>
                <w:szCs w:val="22"/>
              </w:rPr>
            </w:pPr>
            <w:r w:rsidRPr="00F33589">
              <w:rPr>
                <w:sz w:val="22"/>
                <w:szCs w:val="22"/>
              </w:rPr>
              <w:t xml:space="preserve">3.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lucrărilor</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urmărește</w:t>
            </w:r>
            <w:proofErr w:type="spellEnd"/>
            <w:r w:rsidRPr="00F33589">
              <w:rPr>
                <w:sz w:val="22"/>
                <w:szCs w:val="22"/>
              </w:rPr>
              <w:t xml:space="preserve"> </w:t>
            </w:r>
            <w:proofErr w:type="spellStart"/>
            <w:r w:rsidRPr="00F33589">
              <w:rPr>
                <w:sz w:val="22"/>
                <w:szCs w:val="22"/>
              </w:rPr>
              <w:t>favorizarea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crearea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nuclee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dezvoltării</w:t>
            </w:r>
            <w:proofErr w:type="spellEnd"/>
            <w:r w:rsidRPr="00F33589">
              <w:rPr>
                <w:sz w:val="22"/>
                <w:szCs w:val="22"/>
              </w:rPr>
              <w:t xml:space="preserve"> </w:t>
            </w:r>
            <w:proofErr w:type="spellStart"/>
            <w:r w:rsidRPr="00F33589">
              <w:rPr>
                <w:sz w:val="22"/>
                <w:szCs w:val="22"/>
              </w:rPr>
              <w:t>semințișurilor</w:t>
            </w:r>
            <w:proofErr w:type="spellEnd"/>
            <w:r w:rsidRPr="00F33589">
              <w:rPr>
                <w:sz w:val="22"/>
                <w:szCs w:val="22"/>
              </w:rPr>
              <w:t xml:space="preserve"> </w:t>
            </w:r>
            <w:proofErr w:type="spellStart"/>
            <w:r w:rsidRPr="00F33589">
              <w:rPr>
                <w:sz w:val="22"/>
                <w:szCs w:val="22"/>
              </w:rPr>
              <w:t>deja</w:t>
            </w:r>
            <w:proofErr w:type="spellEnd"/>
            <w:r w:rsidRPr="00F33589">
              <w:rPr>
                <w:sz w:val="22"/>
                <w:szCs w:val="22"/>
              </w:rPr>
              <w:t xml:space="preserve"> </w:t>
            </w:r>
            <w:proofErr w:type="spellStart"/>
            <w:r w:rsidRPr="00F33589">
              <w:rPr>
                <w:sz w:val="22"/>
                <w:szCs w:val="22"/>
              </w:rPr>
              <w:t>instalate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special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exigente</w:t>
            </w:r>
            <w:proofErr w:type="spellEnd"/>
            <w:r w:rsidRPr="00F33589">
              <w:rPr>
                <w:sz w:val="22"/>
                <w:szCs w:val="22"/>
              </w:rPr>
              <w:t xml:space="preserve"> </w:t>
            </w:r>
            <w:proofErr w:type="spellStart"/>
            <w:r w:rsidRPr="00F33589">
              <w:rPr>
                <w:sz w:val="22"/>
                <w:szCs w:val="22"/>
              </w:rPr>
              <w:t>față</w:t>
            </w:r>
            <w:proofErr w:type="spellEnd"/>
            <w:r w:rsidRPr="00F33589">
              <w:rPr>
                <w:sz w:val="22"/>
                <w:szCs w:val="22"/>
              </w:rPr>
              <w:t xml:space="preserve"> de </w:t>
            </w:r>
            <w:proofErr w:type="spellStart"/>
            <w:r w:rsidRPr="00F33589">
              <w:rPr>
                <w:sz w:val="22"/>
                <w:szCs w:val="22"/>
              </w:rPr>
              <w:t>lumină</w:t>
            </w:r>
            <w:proofErr w:type="spellEnd"/>
            <w:r w:rsidRPr="00F33589">
              <w:rPr>
                <w:sz w:val="22"/>
                <w:szCs w:val="22"/>
              </w:rPr>
              <w:t>.</w:t>
            </w:r>
          </w:p>
          <w:p w14:paraId="03E89047" w14:textId="77777777" w:rsidR="00B705EF" w:rsidRPr="00F33589" w:rsidRDefault="00B705EF" w:rsidP="00B705EF">
            <w:pPr>
              <w:jc w:val="both"/>
              <w:rPr>
                <w:sz w:val="22"/>
                <w:szCs w:val="22"/>
              </w:rPr>
            </w:pPr>
            <w:r w:rsidRPr="00F33589">
              <w:rPr>
                <w:sz w:val="22"/>
                <w:szCs w:val="22"/>
              </w:rPr>
              <w:t xml:space="preserve">4. </w:t>
            </w:r>
            <w:proofErr w:type="spellStart"/>
            <w:r w:rsidRPr="00F33589">
              <w:rPr>
                <w:sz w:val="22"/>
                <w:szCs w:val="22"/>
              </w:rPr>
              <w:t>Promovarea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din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valoroase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extracții</w:t>
            </w:r>
            <w:proofErr w:type="spellEnd"/>
            <w:r w:rsidRPr="00F33589">
              <w:rPr>
                <w:sz w:val="22"/>
                <w:szCs w:val="22"/>
              </w:rPr>
              <w:t xml:space="preserve"> cu </w:t>
            </w:r>
            <w:proofErr w:type="spellStart"/>
            <w:r w:rsidRPr="00F33589">
              <w:rPr>
                <w:sz w:val="22"/>
                <w:szCs w:val="22"/>
              </w:rPr>
              <w:t>intensitate</w:t>
            </w:r>
            <w:proofErr w:type="spellEnd"/>
            <w:r w:rsidRPr="00F33589">
              <w:rPr>
                <w:sz w:val="22"/>
                <w:szCs w:val="22"/>
              </w:rPr>
              <w:t xml:space="preserve"> </w:t>
            </w:r>
            <w:proofErr w:type="spellStart"/>
            <w:r w:rsidRPr="00F33589">
              <w:rPr>
                <w:sz w:val="22"/>
                <w:szCs w:val="22"/>
              </w:rPr>
              <w:t>redusă</w:t>
            </w:r>
            <w:proofErr w:type="spellEnd"/>
            <w:r w:rsidRPr="00F33589">
              <w:rPr>
                <w:sz w:val="22"/>
                <w:szCs w:val="22"/>
              </w:rPr>
              <w:t xml:space="preserve">, </w:t>
            </w:r>
            <w:proofErr w:type="spellStart"/>
            <w:r w:rsidRPr="00F33589">
              <w:rPr>
                <w:sz w:val="22"/>
                <w:szCs w:val="22"/>
              </w:rPr>
              <w:t>astfel</w:t>
            </w:r>
            <w:proofErr w:type="spellEnd"/>
            <w:r w:rsidRPr="00F33589">
              <w:rPr>
                <w:sz w:val="22"/>
                <w:szCs w:val="22"/>
              </w:rPr>
              <w:t xml:space="preserve"> </w:t>
            </w:r>
            <w:proofErr w:type="spellStart"/>
            <w:r w:rsidRPr="00F33589">
              <w:rPr>
                <w:sz w:val="22"/>
                <w:szCs w:val="22"/>
              </w:rPr>
              <w:t>încât</w:t>
            </w:r>
            <w:proofErr w:type="spellEnd"/>
            <w:r w:rsidRPr="00F33589">
              <w:rPr>
                <w:sz w:val="22"/>
                <w:szCs w:val="22"/>
              </w:rPr>
              <w:t xml:space="preserve"> </w:t>
            </w:r>
            <w:proofErr w:type="spellStart"/>
            <w:r w:rsidRPr="00F33589">
              <w:rPr>
                <w:sz w:val="22"/>
                <w:szCs w:val="22"/>
              </w:rPr>
              <w:t>suprafața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să nu </w:t>
            </w:r>
            <w:proofErr w:type="spellStart"/>
            <w:r w:rsidRPr="00F33589">
              <w:rPr>
                <w:sz w:val="22"/>
                <w:szCs w:val="22"/>
              </w:rPr>
              <w:t>depășească</w:t>
            </w:r>
            <w:proofErr w:type="spellEnd"/>
            <w:r w:rsidRPr="00F33589">
              <w:rPr>
                <w:sz w:val="22"/>
                <w:szCs w:val="22"/>
              </w:rPr>
              <w:t xml:space="preserve"> 500–600 m².</w:t>
            </w:r>
          </w:p>
          <w:p w14:paraId="0BF39F54" w14:textId="77777777" w:rsidR="00B705EF" w:rsidRPr="00F33589" w:rsidRDefault="00B705EF" w:rsidP="00B705EF">
            <w:pPr>
              <w:jc w:val="both"/>
              <w:rPr>
                <w:sz w:val="22"/>
                <w:szCs w:val="22"/>
              </w:rPr>
            </w:pPr>
            <w:r w:rsidRPr="00F33589">
              <w:rPr>
                <w:sz w:val="22"/>
                <w:szCs w:val="22"/>
              </w:rPr>
              <w:t xml:space="preserve">5.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împăduriri</w:t>
            </w:r>
            <w:proofErr w:type="spellEnd"/>
            <w:r w:rsidRPr="00F33589">
              <w:rPr>
                <w:sz w:val="22"/>
                <w:szCs w:val="22"/>
              </w:rPr>
              <w:t xml:space="preserve">, </w:t>
            </w:r>
            <w:proofErr w:type="spellStart"/>
            <w:r w:rsidRPr="00F33589">
              <w:rPr>
                <w:sz w:val="22"/>
                <w:szCs w:val="22"/>
              </w:rPr>
              <w:lastRenderedPageBreak/>
              <w:t>reîmpăduriri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completare</w:t>
            </w:r>
            <w:proofErr w:type="spellEnd"/>
            <w:r w:rsidRPr="00F33589">
              <w:rPr>
                <w:sz w:val="22"/>
                <w:szCs w:val="22"/>
              </w:rPr>
              <w:t xml:space="preserve"> a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autohtone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condițiilor</w:t>
            </w:r>
            <w:proofErr w:type="spellEnd"/>
            <w:r w:rsidRPr="00F33589">
              <w:rPr>
                <w:sz w:val="22"/>
                <w:szCs w:val="22"/>
              </w:rPr>
              <w:t xml:space="preserve"> </w:t>
            </w:r>
            <w:proofErr w:type="spellStart"/>
            <w:r w:rsidRPr="00F33589">
              <w:rPr>
                <w:sz w:val="22"/>
                <w:szCs w:val="22"/>
              </w:rPr>
              <w:t>staționale</w:t>
            </w:r>
            <w:proofErr w:type="spellEnd"/>
            <w:r w:rsidRPr="00F33589">
              <w:rPr>
                <w:sz w:val="22"/>
                <w:szCs w:val="22"/>
              </w:rPr>
              <w:t>.</w:t>
            </w:r>
          </w:p>
          <w:p w14:paraId="0BF39F54" w14:textId="77777777" w:rsidR="00B705EF" w:rsidRPr="00F33589" w:rsidRDefault="00B705EF" w:rsidP="00B705EF">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14:paraId="1C342173" w14:textId="77777777" w:rsidR="00B705EF" w:rsidRPr="00F33589" w:rsidRDefault="00B705EF" w:rsidP="00B705EF">
            <w:pPr>
              <w:jc w:val="both"/>
              <w:rPr>
                <w:sz w:val="22"/>
                <w:szCs w:val="22"/>
              </w:rPr>
            </w:pPr>
            <w:r>
              <w:rPr>
                <w:sz w:val="22"/>
                <w:szCs w:val="22"/>
              </w:rPr>
              <w:t xml:space="preserve">7</w:t>
            </w:r>
            <w:r w:rsidRPr="00F33589">
              <w:rPr>
                <w:sz w:val="22"/>
                <w:szCs w:val="22"/>
              </w:rPr>
              <w:t xml:space="preserve">.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suprafețele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biotice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 xml:space="preserve">, </w:t>
            </w:r>
            <w:proofErr w:type="spellStart"/>
            <w:r w:rsidRPr="00F33589">
              <w:rPr>
                <w:sz w:val="22"/>
                <w:szCs w:val="22"/>
              </w:rPr>
              <w:t>urmărindu</w:t>
            </w:r>
            <w:proofErr w:type="spellEnd"/>
            <w:r w:rsidRPr="00F33589">
              <w:rPr>
                <w:sz w:val="22"/>
                <w:szCs w:val="22"/>
              </w:rPr>
              <w:t xml:space="preserve">-se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16F3FAA4" w14:textId="77777777" w:rsidR="00B705EF" w:rsidRPr="00F33589" w:rsidRDefault="00B705EF" w:rsidP="00B705EF">
            <w:pPr>
              <w:jc w:val="both"/>
              <w:rPr>
                <w:sz w:val="22"/>
                <w:szCs w:val="22"/>
              </w:rPr>
            </w:pPr>
            <w:r>
              <w:rPr>
                <w:sz w:val="22"/>
                <w:szCs w:val="22"/>
              </w:rPr>
              <w:t xml:space="preserve">8</w:t>
            </w:r>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 xml:space="preserve">, </w:t>
            </w:r>
            <w:proofErr w:type="spellStart"/>
            <w:r w:rsidRPr="00F33589">
              <w:rPr>
                <w:sz w:val="22"/>
                <w:szCs w:val="22"/>
              </w:rPr>
              <w:t>intensitatea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restricțiilor</w:t>
            </w:r>
            <w:proofErr w:type="spellEnd"/>
            <w:r w:rsidRPr="00F33589">
              <w:rPr>
                <w:sz w:val="22"/>
                <w:szCs w:val="22"/>
              </w:rPr>
              <w:t xml:space="preserve"> </w:t>
            </w:r>
            <w:proofErr w:type="spellStart"/>
            <w:r w:rsidRPr="00F33589">
              <w:rPr>
                <w:sz w:val="22"/>
                <w:szCs w:val="22"/>
              </w:rPr>
              <w:t>prevăzute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planurile</w:t>
            </w:r>
            <w:proofErr w:type="spellEnd"/>
            <w:r w:rsidRPr="00F33589">
              <w:rPr>
                <w:sz w:val="22"/>
                <w:szCs w:val="22"/>
              </w:rPr>
              <w:t xml:space="preserve"> de management </w:t>
            </w:r>
            <w:proofErr w:type="spellStart"/>
            <w:r w:rsidRPr="00F33589">
              <w:rPr>
                <w:sz w:val="22"/>
                <w:szCs w:val="22"/>
              </w:rPr>
              <w:t>aplicabile</w:t>
            </w:r>
            <w:proofErr w:type="spellEnd"/>
            <w:r w:rsidRPr="00F33589">
              <w:rPr>
                <w:sz w:val="22"/>
                <w:szCs w:val="22"/>
              </w:rPr>
              <w:t xml:space="preserve">, </w:t>
            </w:r>
            <w:proofErr w:type="spellStart"/>
            <w:r w:rsidRPr="00F33589">
              <w:rPr>
                <w:sz w:val="22"/>
                <w:szCs w:val="22"/>
              </w:rPr>
              <w:t>evitându</w:t>
            </w:r>
            <w:proofErr w:type="spellEnd"/>
            <w:r w:rsidRPr="00F33589">
              <w:rPr>
                <w:sz w:val="22"/>
                <w:szCs w:val="22"/>
              </w:rPr>
              <w:t xml:space="preserve">-se </w:t>
            </w:r>
            <w:proofErr w:type="spellStart"/>
            <w:r w:rsidRPr="00F33589">
              <w:rPr>
                <w:sz w:val="22"/>
                <w:szCs w:val="22"/>
              </w:rPr>
              <w:t>îndepărtarea</w:t>
            </w:r>
            <w:proofErr w:type="spellEnd"/>
            <w:r w:rsidRPr="00F33589">
              <w:rPr>
                <w:sz w:val="22"/>
                <w:szCs w:val="22"/>
              </w:rPr>
              <w:t xml:space="preserve"> </w:t>
            </w:r>
            <w:proofErr w:type="spellStart"/>
            <w:r w:rsidRPr="00F33589">
              <w:rPr>
                <w:sz w:val="22"/>
                <w:szCs w:val="22"/>
              </w:rPr>
              <w:t>totală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afectat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menținându</w:t>
            </w:r>
            <w:proofErr w:type="spellEnd"/>
            <w:r w:rsidRPr="00F33589">
              <w:rPr>
                <w:sz w:val="22"/>
                <w:szCs w:val="22"/>
              </w:rPr>
              <w:t xml:space="preserve">-se pe </w:t>
            </w:r>
            <w:proofErr w:type="spellStart"/>
            <w:r w:rsidRPr="00F33589">
              <w:rPr>
                <w:sz w:val="22"/>
                <w:szCs w:val="22"/>
              </w:rPr>
              <w:t>cât</w:t>
            </w:r>
            <w:proofErr w:type="spellEnd"/>
            <w:r w:rsidRPr="00F33589">
              <w:rPr>
                <w:sz w:val="22"/>
                <w:szCs w:val="22"/>
              </w:rPr>
              <w:t xml:space="preserve"> </w:t>
            </w:r>
            <w:proofErr w:type="spellStart"/>
            <w:r w:rsidRPr="00F33589">
              <w:rPr>
                <w:sz w:val="22"/>
                <w:szCs w:val="22"/>
              </w:rPr>
              <w:t>posibil</w:t>
            </w:r>
            <w:proofErr w:type="spellEnd"/>
            <w:r w:rsidRPr="00F33589">
              <w:rPr>
                <w:sz w:val="22"/>
                <w:szCs w:val="22"/>
              </w:rPr>
              <w:t xml:space="preserve"> </w:t>
            </w:r>
            <w:proofErr w:type="spellStart"/>
            <w:r w:rsidRPr="00F33589">
              <w:rPr>
                <w:sz w:val="22"/>
                <w:szCs w:val="22"/>
              </w:rPr>
              <w:t>acoperirea</w:t>
            </w:r>
            <w:proofErr w:type="spellEnd"/>
            <w:r w:rsidRPr="00F33589">
              <w:rPr>
                <w:sz w:val="22"/>
                <w:szCs w:val="22"/>
              </w:rPr>
              <w:t xml:space="preserve"> </w:t>
            </w:r>
            <w:proofErr w:type="spellStart"/>
            <w:r w:rsidRPr="00F33589">
              <w:rPr>
                <w:sz w:val="22"/>
                <w:szCs w:val="22"/>
              </w:rPr>
              <w:t>forestieră</w:t>
            </w:r>
            <w:proofErr w:type="spellEnd"/>
            <w:r w:rsidRPr="00F33589">
              <w:rPr>
                <w:sz w:val="22"/>
                <w:szCs w:val="22"/>
              </w:rPr>
              <w:t>.</w:t>
            </w:r>
          </w:p>
          <w:p w14:paraId="28E33275" w14:textId="77777777" w:rsidR="00B705EF" w:rsidRPr="00F33589" w:rsidRDefault="00B705EF" w:rsidP="00B705EF">
            <w:pPr>
              <w:jc w:val="both"/>
              <w:rPr>
                <w:sz w:val="22"/>
                <w:szCs w:val="22"/>
              </w:rPr>
            </w:pPr>
            <w:r>
              <w:rPr>
                <w:sz w:val="22"/>
                <w:szCs w:val="22"/>
              </w:rPr>
              <w:t xml:space="preserve">9</w:t>
            </w:r>
            <w:r w:rsidRPr="00F33589">
              <w:rPr>
                <w:sz w:val="22"/>
                <w:szCs w:val="22"/>
              </w:rPr>
              <w:t xml:space="preserve">. </w:t>
            </w:r>
            <w:proofErr w:type="spellStart"/>
            <w:r w:rsidRPr="00F33589">
              <w:rPr>
                <w:sz w:val="22"/>
                <w:szCs w:val="22"/>
              </w:rPr>
              <w:t>Extragerile</w:t>
            </w:r>
            <w:proofErr w:type="spellEnd"/>
            <w:r w:rsidRPr="00F33589">
              <w:rPr>
                <w:sz w:val="22"/>
                <w:szCs w:val="22"/>
              </w:rPr>
              <w:t xml:space="preserve"> de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urmăresc</w:t>
            </w:r>
            <w:proofErr w:type="spellEnd"/>
            <w:r w:rsidRPr="00F33589">
              <w:rPr>
                <w:sz w:val="22"/>
                <w:szCs w:val="22"/>
              </w:rPr>
              <w:t xml:space="preserve"> cu </w:t>
            </w:r>
            <w:proofErr w:type="spellStart"/>
            <w:r w:rsidRPr="00F33589">
              <w:rPr>
                <w:sz w:val="22"/>
                <w:szCs w:val="22"/>
              </w:rPr>
              <w:t>prioritate</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valorilor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riscurilor</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2F1373EB" w14:textId="77777777" w:rsidR="00B705EF" w:rsidRPr="00F33589" w:rsidRDefault="00B705EF" w:rsidP="00B705EF">
            <w:pPr>
              <w:jc w:val="both"/>
              <w:rPr>
                <w:sz w:val="22"/>
                <w:szCs w:val="22"/>
              </w:rPr>
            </w:pPr>
            <w:r>
              <w:rPr>
                <w:sz w:val="22"/>
                <w:szCs w:val="22"/>
              </w:rPr>
              <w:t xml:space="preserve">10</w:t>
            </w:r>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după</w:t>
            </w:r>
            <w:proofErr w:type="spellEnd"/>
            <w:r w:rsidRPr="00F33589">
              <w:rPr>
                <w:sz w:val="22"/>
                <w:szCs w:val="22"/>
              </w:rPr>
              <w:t xml:space="preserve"> </w:t>
            </w:r>
            <w:proofErr w:type="spellStart"/>
            <w:r w:rsidRPr="00F33589">
              <w:rPr>
                <w:sz w:val="22"/>
                <w:szCs w:val="22"/>
              </w:rPr>
              <w:t>caz</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artificială</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rezistente</w:t>
            </w:r>
            <w:proofErr w:type="spellEnd"/>
            <w:r w:rsidRPr="00F33589">
              <w:rPr>
                <w:sz w:val="22"/>
                <w:szCs w:val="22"/>
              </w:rPr>
              <w:t xml:space="preserve"> la </w:t>
            </w:r>
            <w:proofErr w:type="spellStart"/>
            <w:r w:rsidRPr="00F33589">
              <w:rPr>
                <w:sz w:val="22"/>
                <w:szCs w:val="22"/>
              </w:rPr>
              <w:t>secetă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alte</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w:t>
            </w:r>
          </w:p>
          <w:p w14:paraId="1852C7CE" w14:textId="77777777" w:rsidR="00B705EF" w:rsidRPr="00F33589" w:rsidRDefault="00B705EF" w:rsidP="00B705EF">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
          <w:p w14:paraId="3AC7DD9D" w14:textId="77777777" w:rsidR="00B705EF" w:rsidRPr="00F33589" w:rsidRDefault="00B705EF" w:rsidP="00B705EF">
            <w:pPr>
              <w:jc w:val="both"/>
              <w:rPr>
                <w:sz w:val="22"/>
                <w:szCs w:val="22"/>
              </w:rPr>
            </w:pPr>
            <w:r w:rsidRPr="00F33589">
              <w:rPr>
                <w:sz w:val="22"/>
                <w:szCs w:val="22"/>
              </w:rPr>
              <w:t xml:space="preserve">12</w:t>
            </w:r>
            <w:r>
              <w:rPr>
                <w:sz w:val="22"/>
                <w:szCs w:val="22"/>
              </w:rPr>
              <w:t xml:space="preserve"/>
            </w:r>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combaterea</w:t>
            </w:r>
            <w:proofErr w:type="spellEnd"/>
            <w:r w:rsidRPr="00F33589">
              <w:rPr>
                <w:sz w:val="22"/>
                <w:szCs w:val="22"/>
              </w:rPr>
              <w:t xml:space="preserve"> </w:t>
            </w:r>
            <w:proofErr w:type="spellStart"/>
            <w:r w:rsidRPr="00F33589">
              <w:rPr>
                <w:sz w:val="22"/>
                <w:szCs w:val="22"/>
              </w:rPr>
              <w:t>dăunătorilor</w:t>
            </w:r>
            <w:proofErr w:type="spellEnd"/>
            <w:r w:rsidRPr="00F33589">
              <w:rPr>
                <w:sz w:val="22"/>
                <w:szCs w:val="22"/>
              </w:rPr>
              <w:t xml:space="preserve"> </w:t>
            </w:r>
            <w:proofErr w:type="spellStart"/>
            <w:r w:rsidRPr="00F33589">
              <w:rPr>
                <w:sz w:val="22"/>
                <w:szCs w:val="22"/>
              </w:rPr>
              <w:t>forestieri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a </w:t>
            </w:r>
            <w:proofErr w:type="spellStart"/>
            <w:r w:rsidRPr="00F33589">
              <w:rPr>
                <w:sz w:val="22"/>
                <w:szCs w:val="22"/>
              </w:rPr>
              <w:t>speciilor</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doar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un </w:t>
            </w:r>
            <w:proofErr w:type="spellStart"/>
            <w:r w:rsidRPr="00F33589">
              <w:rPr>
                <w:sz w:val="22"/>
                <w:szCs w:val="22"/>
              </w:rPr>
              <w:t>risc</w:t>
            </w:r>
            <w:proofErr w:type="spellEnd"/>
            <w:r w:rsidRPr="00F33589">
              <w:rPr>
                <w:sz w:val="22"/>
                <w:szCs w:val="22"/>
              </w:rPr>
              <w:t xml:space="preserve"> major </w:t>
            </w:r>
            <w:proofErr w:type="spellStart"/>
            <w:r w:rsidRPr="00F33589">
              <w:rPr>
                <w:sz w:val="22"/>
                <w:szCs w:val="22"/>
              </w:rPr>
              <w:t>documentat</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valorile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prevederilor</w:t>
            </w:r>
            <w:proofErr w:type="spellEnd"/>
            <w:r w:rsidRPr="00F33589">
              <w:rPr>
                <w:sz w:val="22"/>
                <w:szCs w:val="22"/>
              </w:rPr>
              <w:t xml:space="preserve"> </w:t>
            </w:r>
            <w:proofErr w:type="spellStart"/>
            <w:r w:rsidRPr="00F33589">
              <w:rPr>
                <w:sz w:val="22"/>
                <w:szCs w:val="22"/>
              </w:rPr>
              <w:t>legale</w:t>
            </w:r>
            <w:proofErr w:type="spellEnd"/>
            <w:r w:rsidRPr="00F33589">
              <w:rPr>
                <w:sz w:val="22"/>
                <w:szCs w:val="22"/>
              </w:rPr>
              <w:t xml:space="preserve"> </w:t>
            </w:r>
            <w:proofErr w:type="spellStart"/>
            <w:r w:rsidRPr="00F33589">
              <w:rPr>
                <w:sz w:val="22"/>
                <w:szCs w:val="22"/>
              </w:rPr>
              <w:t>aplicabile</w:t>
            </w:r>
            <w:proofErr w:type="spellEnd"/>
            <w:r w:rsidRPr="00F33589">
              <w:rPr>
                <w:sz w:val="22"/>
                <w:szCs w:val="22"/>
              </w:rPr>
              <w:t>.</w:t>
            </w:r>
          </w:p>
          <w:p w14:paraId="208D9738" w14:textId="77777777" w:rsidR="00B705EF" w:rsidRPr="00F33589" w:rsidRDefault="00B705EF" w:rsidP="00B705EF">
            <w:pPr>
              <w:jc w:val="both"/>
              <w:rPr>
                <w:sz w:val="22"/>
                <w:szCs w:val="22"/>
              </w:rPr>
            </w:pPr>
            <w:r w:rsidRPr="00F33589">
              <w:rPr>
                <w:sz w:val="22"/>
                <w:szCs w:val="22"/>
              </w:rPr>
              <w:t xml:space="preserve">13</w:t>
            </w:r>
            <w:r>
              <w:rPr>
                <w:sz w:val="22"/>
                <w:szCs w:val="22"/>
              </w:rPr>
              <w:t xml:space="preserve"/>
            </w:r>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utilizează</w:t>
            </w:r>
            <w:proofErr w:type="spellEnd"/>
            <w:r w:rsidRPr="00F33589">
              <w:rPr>
                <w:sz w:val="22"/>
                <w:szCs w:val="22"/>
              </w:rPr>
              <w:t xml:space="preserve"> </w:t>
            </w:r>
            <w:proofErr w:type="spellStart"/>
            <w:r w:rsidRPr="00F33589">
              <w:rPr>
                <w:sz w:val="22"/>
                <w:szCs w:val="22"/>
              </w:rPr>
              <w:t>metode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tehnologii</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solului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evită</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cu </w:t>
            </w:r>
            <w:proofErr w:type="spellStart"/>
            <w:r w:rsidRPr="00F33589">
              <w:rPr>
                <w:sz w:val="22"/>
                <w:szCs w:val="22"/>
              </w:rPr>
              <w:t>umiditate</w:t>
            </w:r>
            <w:proofErr w:type="spellEnd"/>
            <w:r w:rsidRPr="00F33589">
              <w:rPr>
                <w:sz w:val="22"/>
                <w:szCs w:val="22"/>
              </w:rPr>
              <w:t xml:space="preserve"> </w:t>
            </w:r>
            <w:proofErr w:type="spellStart"/>
            <w:r w:rsidRPr="00F33589">
              <w:rPr>
                <w:sz w:val="22"/>
                <w:szCs w:val="22"/>
              </w:rPr>
              <w:t>excesivă</w:t>
            </w:r>
            <w:proofErr w:type="spellEnd"/>
            <w:r w:rsidRPr="00F33589">
              <w:rPr>
                <w:sz w:val="22"/>
                <w:szCs w:val="22"/>
              </w:rPr>
              <w:t xml:space="preserve"> a </w:t>
            </w:r>
            <w:proofErr w:type="spellStart"/>
            <w:r w:rsidRPr="00F33589">
              <w:rPr>
                <w:sz w:val="22"/>
                <w:szCs w:val="22"/>
              </w:rPr>
              <w:t>solului</w:t>
            </w:r>
            <w:proofErr w:type="spellEnd"/>
            <w:r w:rsidRPr="00F33589">
              <w:rPr>
                <w:sz w:val="22"/>
                <w:szCs w:val="22"/>
              </w:rPr>
              <w:t>.</w:t>
            </w:r>
          </w:p>
          <w:p w14:paraId="72EF083F" w14:textId="77777777" w:rsidR="00B705EF" w:rsidRPr="00F33589" w:rsidRDefault="00B705EF" w:rsidP="00B705EF">
            <w:pPr>
              <w:jc w:val="both"/>
              <w:rPr>
                <w:sz w:val="22"/>
                <w:szCs w:val="22"/>
              </w:rPr>
            </w:pPr>
            <w:r w:rsidRPr="00F33589">
              <w:rPr>
                <w:sz w:val="22"/>
                <w:szCs w:val="22"/>
              </w:rPr>
              <w:t xml:space="preserve">14</w:t>
            </w:r>
            <w:r>
              <w:rPr>
                <w:sz w:val="22"/>
                <w:szCs w:val="22"/>
              </w:rPr>
              <w:t xml:space="preserve"/>
            </w:r>
            <w:r w:rsidRPr="00F33589">
              <w:rPr>
                <w:sz w:val="22"/>
                <w:szCs w:val="22"/>
              </w:rPr>
              <w:t xml:space="preserve">. </w:t>
            </w:r>
            <w:proofErr w:type="spellStart"/>
            <w:r w:rsidRPr="00F33589">
              <w:rPr>
                <w:sz w:val="22"/>
                <w:szCs w:val="22"/>
              </w:rPr>
              <w:t>Materialul</w:t>
            </w:r>
            <w:proofErr w:type="spellEnd"/>
            <w:r w:rsidRPr="00F33589">
              <w:rPr>
                <w:sz w:val="22"/>
                <w:szCs w:val="22"/>
              </w:rPr>
              <w:t xml:space="preserve"> </w:t>
            </w:r>
            <w:proofErr w:type="spellStart"/>
            <w:r w:rsidRPr="00F33589">
              <w:rPr>
                <w:sz w:val="22"/>
                <w:szCs w:val="22"/>
              </w:rPr>
              <w:t>lemnos</w:t>
            </w:r>
            <w:proofErr w:type="spellEnd"/>
            <w:r w:rsidRPr="00F33589">
              <w:rPr>
                <w:sz w:val="22"/>
                <w:szCs w:val="22"/>
              </w:rPr>
              <w:t xml:space="preserve"> </w:t>
            </w:r>
            <w:proofErr w:type="spellStart"/>
            <w:r w:rsidRPr="00F33589">
              <w:rPr>
                <w:sz w:val="22"/>
                <w:szCs w:val="22"/>
              </w:rPr>
              <w:t>rezultat</w:t>
            </w:r>
            <w:proofErr w:type="spellEnd"/>
            <w:r w:rsidRPr="00F33589">
              <w:rPr>
                <w:sz w:val="22"/>
                <w:szCs w:val="22"/>
              </w:rPr>
              <w:t xml:space="preserve"> incidental din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din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siguranță</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nu </w:t>
            </w:r>
            <w:proofErr w:type="spellStart"/>
            <w:r w:rsidRPr="00F33589">
              <w:rPr>
                <w:sz w:val="22"/>
                <w:szCs w:val="22"/>
              </w:rPr>
              <w:t>reprezintă</w:t>
            </w:r>
            <w:proofErr w:type="spellEnd"/>
            <w:r w:rsidRPr="00F33589">
              <w:rPr>
                <w:sz w:val="22"/>
                <w:szCs w:val="22"/>
              </w:rPr>
              <w:t xml:space="preserve"> un </w:t>
            </w:r>
            <w:proofErr w:type="spellStart"/>
            <w:r w:rsidRPr="00F33589">
              <w:rPr>
                <w:sz w:val="22"/>
                <w:szCs w:val="22"/>
              </w:rPr>
              <w:t>obiectiv</w:t>
            </w:r>
            <w:proofErr w:type="spellEnd"/>
            <w:r w:rsidRPr="00F33589">
              <w:rPr>
                <w:sz w:val="22"/>
                <w:szCs w:val="22"/>
              </w:rPr>
              <w:t xml:space="preserve"> economic </w:t>
            </w:r>
            <w:proofErr w:type="spellStart"/>
            <w:r w:rsidRPr="00F33589">
              <w:rPr>
                <w:sz w:val="22"/>
                <w:szCs w:val="22"/>
              </w:rPr>
              <w:t>și</w:t>
            </w:r>
            <w:proofErr w:type="spellEnd"/>
            <w:r w:rsidRPr="00F33589">
              <w:rPr>
                <w:sz w:val="22"/>
                <w:szCs w:val="22"/>
              </w:rPr>
              <w:t xml:space="preserve"> nu </w:t>
            </w:r>
            <w:proofErr w:type="spellStart"/>
            <w:r w:rsidRPr="00F33589">
              <w:rPr>
                <w:sz w:val="22"/>
                <w:szCs w:val="22"/>
              </w:rPr>
              <w:t>justifică</w:t>
            </w:r>
            <w:proofErr w:type="spellEnd"/>
            <w:r w:rsidRPr="00F33589">
              <w:rPr>
                <w:sz w:val="22"/>
                <w:szCs w:val="22"/>
              </w:rPr>
              <w:t xml:space="preserve"> </w:t>
            </w:r>
            <w:proofErr w:type="spellStart"/>
            <w:r w:rsidRPr="00F33589">
              <w:rPr>
                <w:sz w:val="22"/>
                <w:szCs w:val="22"/>
              </w:rPr>
              <w:lastRenderedPageBreak/>
              <w:t>intensificarea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w:t>
            </w:r>
          </w:p>
          <w:p w14:paraId="571C4EF9" w14:textId="77777777" w:rsidR="00B705EF" w:rsidRPr="00F33589" w:rsidRDefault="00B705EF" w:rsidP="00B705EF">
            <w:pPr>
              <w:jc w:val="both"/>
              <w:rPr>
                <w:sz w:val="22"/>
                <w:szCs w:val="22"/>
              </w:rPr>
            </w:pPr>
            <w:r w:rsidRPr="00F33589">
              <w:rPr>
                <w:sz w:val="22"/>
                <w:szCs w:val="22"/>
              </w:rPr>
              <w:t xml:space="preserve">15</w:t>
            </w:r>
            <w:r>
              <w:rPr>
                <w:sz w:val="22"/>
                <w:szCs w:val="22"/>
              </w:rPr>
              <w:t xml:space="preserve"/>
            </w:r>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w:t>
            </w:r>
            <w:proofErr w:type="spellStart"/>
            <w:r w:rsidRPr="00F33589">
              <w:rPr>
                <w:sz w:val="22"/>
                <w:szCs w:val="22"/>
              </w:rPr>
              <w:t>realizarea</w:t>
            </w:r>
            <w:proofErr w:type="spellEnd"/>
            <w:r w:rsidRPr="00F33589">
              <w:rPr>
                <w:sz w:val="22"/>
                <w:szCs w:val="22"/>
              </w:rPr>
              <w:t xml:space="preserve"> de </w:t>
            </w:r>
            <w:proofErr w:type="spellStart"/>
            <w:r w:rsidRPr="00F33589">
              <w:rPr>
                <w:sz w:val="22"/>
                <w:szCs w:val="22"/>
              </w:rPr>
              <w:t>infrastructuri</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extinderea</w:t>
            </w:r>
            <w:proofErr w:type="spellEnd"/>
            <w:r w:rsidRPr="00F33589">
              <w:rPr>
                <w:sz w:val="22"/>
                <w:szCs w:val="22"/>
              </w:rPr>
              <w:t xml:space="preserve"> </w:t>
            </w:r>
            <w:proofErr w:type="spellStart"/>
            <w:r w:rsidRPr="00F33589">
              <w:rPr>
                <w:sz w:val="22"/>
                <w:szCs w:val="22"/>
              </w:rPr>
              <w:t>infrastructurii</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care pot </w:t>
            </w:r>
            <w:proofErr w:type="gramStart"/>
            <w:r w:rsidRPr="00F33589">
              <w:rPr>
                <w:sz w:val="22"/>
                <w:szCs w:val="22"/>
              </w:rPr>
              <w:t>conduce</w:t>
            </w:r>
            <w:proofErr w:type="gramEnd"/>
            <w:r w:rsidRPr="00F33589">
              <w:rPr>
                <w:sz w:val="22"/>
                <w:szCs w:val="22"/>
              </w:rPr>
              <w:t xml:space="preserve"> la </w:t>
            </w:r>
            <w:proofErr w:type="spellStart"/>
            <w:r w:rsidRPr="00F33589">
              <w:rPr>
                <w:sz w:val="22"/>
                <w:szCs w:val="22"/>
              </w:rPr>
              <w:t>fragmentarea</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740E8A7C" w14:textId="77777777" w:rsidR="00B705EF" w:rsidRPr="00F33589" w:rsidRDefault="00B705EF" w:rsidP="00B705EF">
            <w:pPr>
              <w:jc w:val="both"/>
              <w:rPr>
                <w:sz w:val="22"/>
                <w:szCs w:val="22"/>
              </w:rPr>
            </w:pPr>
            <w:r w:rsidRPr="00F33589">
              <w:rPr>
                <w:sz w:val="22"/>
                <w:szCs w:val="22"/>
              </w:rPr>
              <w:t xml:space="preserve">16</w:t>
            </w:r>
            <w:r>
              <w:rPr>
                <w:sz w:val="22"/>
                <w:szCs w:val="22"/>
              </w:rPr>
              <w:t xml:space="preserve"/>
            </w:r>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la </w:t>
            </w:r>
            <w:proofErr w:type="spellStart"/>
            <w:r w:rsidRPr="00F33589">
              <w:rPr>
                <w:sz w:val="22"/>
                <w:szCs w:val="22"/>
              </w:rPr>
              <w:t>situațiile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activitățile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permise</w:t>
            </w:r>
            <w:proofErr w:type="spellEnd"/>
            <w:r w:rsidRPr="00F33589">
              <w:rPr>
                <w:sz w:val="22"/>
                <w:szCs w:val="22"/>
              </w:rPr>
              <w:t xml:space="preserve"> conform </w:t>
            </w:r>
            <w:proofErr w:type="spellStart"/>
            <w:r w:rsidRPr="00F33589">
              <w:rPr>
                <w:sz w:val="22"/>
                <w:szCs w:val="22"/>
              </w:rPr>
              <w:t>legislației</w:t>
            </w:r>
            <w:proofErr w:type="spellEnd"/>
            <w:r w:rsidRPr="00F33589">
              <w:rPr>
                <w:sz w:val="22"/>
                <w:szCs w:val="22"/>
              </w:rPr>
              <w:t>.</w:t>
            </w:r>
          </w:p>
          <w:p w14:paraId="6CE3A3B1" w14:textId="77777777" w:rsidR="00B705EF" w:rsidRPr="00F33589" w:rsidRDefault="00B705EF" w:rsidP="00B705EF">
            <w:pPr>
              <w:jc w:val="both"/>
              <w:rPr>
                <w:sz w:val="22"/>
                <w:szCs w:val="22"/>
              </w:rPr>
            </w:pPr>
            <w:r w:rsidRPr="00F33589">
              <w:rPr>
                <w:sz w:val="22"/>
                <w:szCs w:val="22"/>
              </w:rPr>
              <w:t xml:space="preserve">17</w:t>
            </w:r>
            <w:r>
              <w:rPr>
                <w:sz w:val="22"/>
                <w:szCs w:val="22"/>
              </w:rPr>
              <w:t xml:space="preserve"/>
            </w:r>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silviculturale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execută</w:t>
            </w:r>
            <w:proofErr w:type="spellEnd"/>
            <w:r w:rsidRPr="00F33589">
              <w:rPr>
                <w:sz w:val="22"/>
                <w:szCs w:val="22"/>
              </w:rPr>
              <w:t xml:space="preserve"> </w:t>
            </w:r>
            <w:proofErr w:type="spellStart"/>
            <w:r w:rsidRPr="00F33589">
              <w:rPr>
                <w:sz w:val="22"/>
                <w:szCs w:val="22"/>
              </w:rPr>
              <w:t>numai</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condițiile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de </w:t>
            </w:r>
            <w:proofErr w:type="spellStart"/>
            <w:r w:rsidRPr="00F33589">
              <w:rPr>
                <w:sz w:val="22"/>
                <w:szCs w:val="22"/>
              </w:rPr>
              <w:t>administratorii</w:t>
            </w:r>
            <w:proofErr w:type="spellEnd"/>
            <w:r w:rsidRPr="00F33589">
              <w:rPr>
                <w:sz w:val="22"/>
                <w:szCs w:val="22"/>
              </w:rPr>
              <w:t xml:space="preserve"> </w:t>
            </w:r>
            <w:proofErr w:type="spellStart"/>
            <w:r w:rsidRPr="00F33589">
              <w:rPr>
                <w:sz w:val="22"/>
                <w:szCs w:val="22"/>
              </w:rPr>
              <w:t>ariilor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protejate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obiectivelor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ale </w:t>
            </w:r>
            <w:proofErr w:type="spellStart"/>
            <w:r w:rsidRPr="00F33589">
              <w:rPr>
                <w:sz w:val="22"/>
                <w:szCs w:val="22"/>
              </w:rPr>
              <w:t>zonei</w:t>
            </w:r>
            <w:proofErr w:type="spellEnd"/>
            <w:r w:rsidRPr="00F33589">
              <w:rPr>
                <w:sz w:val="22"/>
                <w:szCs w:val="22"/>
              </w:rPr>
              <w:t xml:space="preserve"> </w:t>
            </w:r>
            <w:proofErr w:type="spellStart"/>
            <w:r w:rsidRPr="00F33589">
              <w:rPr>
                <w:sz w:val="22"/>
                <w:szCs w:val="22"/>
              </w:rPr>
              <w:t>prioritare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w:t>
            </w:r>
          </w:p>
          <w:p w14:paraId="07DEF2D5" w14:textId="71ACD8E3" w:rsidR="00152DB8" w:rsidRPr="00B705EF" w:rsidRDefault="00B705EF" w:rsidP="00B705EF">
            <w:pPr>
              <w:jc w:val="both"/>
              <w:rPr>
                <w:sz w:val="22"/>
                <w:szCs w:val="22"/>
              </w:rPr>
            </w:pPr>
            <w:r w:rsidRPr="00F33589">
              <w:rPr>
                <w:sz w:val="22"/>
                <w:szCs w:val="22"/>
              </w:rPr>
              <w:t xml:space="preserve">18</w:t>
            </w:r>
            <w:r>
              <w:rPr>
                <w:sz w:val="22"/>
                <w:szCs w:val="22"/>
              </w:rPr>
              <w:t xml:space="preserve"/>
            </w:r>
            <w:r w:rsidRPr="00F33589">
              <w:rPr>
                <w:sz w:val="22"/>
                <w:szCs w:val="22"/>
              </w:rPr>
              <w:t xml:space="preserve">. Se </w:t>
            </w:r>
            <w:proofErr w:type="spellStart"/>
            <w:r w:rsidRPr="00F33589">
              <w:rPr>
                <w:sz w:val="22"/>
                <w:szCs w:val="22"/>
              </w:rPr>
              <w:t>monitorizează</w:t>
            </w:r>
            <w:proofErr w:type="spellEnd"/>
            <w:r w:rsidRPr="00F33589">
              <w:rPr>
                <w:sz w:val="22"/>
                <w:szCs w:val="22"/>
              </w:rPr>
              <w:t xml:space="preserve"> periodic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regenerarea</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funcție</w:t>
            </w:r>
            <w:proofErr w:type="spellEnd"/>
            <w:r w:rsidRPr="00F33589">
              <w:rPr>
                <w:sz w:val="22"/>
                <w:szCs w:val="22"/>
              </w:rPr>
              <w:t xml:space="preserve"> de </w:t>
            </w:r>
            <w:proofErr w:type="spellStart"/>
            <w:r w:rsidRPr="00F33589">
              <w:rPr>
                <w:sz w:val="22"/>
                <w:szCs w:val="22"/>
              </w:rPr>
              <w:t>rezultatele</w:t>
            </w:r>
            <w:proofErr w:type="spellEnd"/>
            <w:r w:rsidRPr="00F33589">
              <w:rPr>
                <w:sz w:val="22"/>
                <w:szCs w:val="22"/>
              </w:rPr>
              <w:t xml:space="preserve"> </w:t>
            </w:r>
            <w:proofErr w:type="spellStart"/>
            <w:r w:rsidRPr="00F33589">
              <w:rPr>
                <w:sz w:val="22"/>
                <w:szCs w:val="22"/>
              </w:rPr>
              <w:t>monitorizării</w:t>
            </w:r>
            <w:proofErr w:type="spellEnd"/>
            <w:r w:rsidRPr="00F33589">
              <w:rPr>
                <w:sz w:val="22"/>
                <w:szCs w:val="22"/>
              </w:rPr>
              <w:t>.</w:t>
            </w:r>
          </w:p>
          <w:p w14:paraId="07DEF2D5" w14:textId="71ACD8E3" w:rsidR="00152DB8" w:rsidRPr="00B705EF" w:rsidRDefault="00B705EF" w:rsidP="00B705EF">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24421A" w:rsidRPr="00476CC1" w14:paraId="54E3102C"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6F7300E2" w14:textId="383EA125" w:rsidR="0024421A" w:rsidRPr="00476CC1" w:rsidRDefault="00000000" w:rsidP="00341773">
            <w:pPr>
              <w:spacing w:after="0"/>
              <w:rPr>
                <w:lang w:val="ro-RO"/>
              </w:rPr>
            </w:pPr>
            <w:r w:rsidRPr="00476CC1">
              <w:rPr>
                <w:sz w:val="22"/>
                <w:szCs w:val="22"/>
                <w:lang w:val="ro-RO"/>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29F5C714" w14:textId="36013BC3" w:rsidR="0024421A" w:rsidRPr="00476CC1" w:rsidRDefault="00881B86" w:rsidP="00341773">
            <w:pPr>
              <w:spacing w:after="0"/>
              <w:rPr>
                <w:lang w:val="ro-RO"/>
              </w:rPr>
            </w:pPr>
            <w:r>
              <w:rPr>
                <w:sz w:val="22"/>
                <w:szCs w:val="22"/>
                <w:lang w:val="ro-RO"/>
              </w:rPr>
              <w:t>P</w:t>
            </w:r>
            <w:r w:rsidRPr="00476CC1">
              <w:rPr>
                <w:sz w:val="22"/>
                <w:szCs w:val="22"/>
                <w:lang w:val="ro-RO"/>
              </w:rPr>
              <w:t xml:space="preserve">ublică </w:t>
            </w:r>
          </w:p>
        </w:tc>
      </w:tr>
    </w:tbl>
    <w:p w14:paraId="25F053E2" w14:textId="77777777" w:rsidR="0024421A" w:rsidRPr="00476CC1" w:rsidRDefault="0024421A">
      <w:pPr>
        <w:rPr>
          <w:lang w:val="ro-RO"/>
        </w:rPr>
      </w:pPr>
    </w:p>
    <w:p w14:paraId="60BE85E8" w14:textId="06339CD4" w:rsidR="0024421A" w:rsidRPr="00B705EF" w:rsidRDefault="00000000" w:rsidP="008C6A26">
      <w:pPr>
        <w:rPr>
          <w:sz w:val="22"/>
          <w:szCs w:val="22"/>
          <w:lang w:val="ro-RO"/>
        </w:rPr>
      </w:pPr>
      <w:r w:rsidRPr="00476CC1">
        <w:rPr>
          <w:b/>
          <w:sz w:val="22"/>
          <w:szCs w:val="22"/>
          <w:lang w:val="ro-RO"/>
        </w:rPr>
        <w:t xml:space="preserve">3.3. Bibliografie </w:t>
      </w:r>
    </w:p>
    <w:p w14:paraId="5DC937D7" w14:textId="77777777" w:rsidR="00B705EF" w:rsidRPr="00B705EF" w:rsidRDefault="00B705EF" w:rsidP="00B705EF">
      <w:pPr>
        <w:pStyle w:val="BorderedParagraph"/>
        <w:rPr>
          <w:sz w:val="22"/>
          <w:szCs w:val="22"/>
          <w:lang w:val="ro-RO"/>
        </w:rPr>
      </w:pPr>
      <w:r w:rsidRPr="00B705EF">
        <w:rPr>
          <w:sz w:val="22"/>
          <w:szCs w:val="22"/>
          <w:lang w:val="ro-RO"/>
        </w:rPr>
        <w:t>Munteanu, D. (coord.). Atlasul păsărilor clocitoare din România. Ed. a 2-a. Cluj-Napoca: Societatea Ornitologică Română, 2002. 151 p. (Publicațiile S.O.R., nr. 16).</w:t>
      </w:r>
    </w:p>
    <w:p w14:paraId="0824054E" w14:textId="0B700A40" w:rsidR="0024421A" w:rsidRPr="00B705EF" w:rsidRDefault="00B705EF" w:rsidP="00B705EF">
      <w:pPr>
        <w:pStyle w:val="BorderedParagraph"/>
        <w:rPr>
          <w:sz w:val="22"/>
          <w:szCs w:val="22"/>
          <w:lang w:val="ro-RO"/>
        </w:rPr>
      </w:pPr>
      <w:r w:rsidRPr="00B705EF">
        <w:rPr>
          <w:sz w:val="22"/>
          <w:szCs w:val="22"/>
          <w:lang w:val="ro-RO"/>
        </w:rPr>
        <w:t>Munteanu, D. (2009).  Păsări rare, vulnerabile şi periclitate în România. Cluj-Napoca, Ed Alma Mater</w:t>
      </w:r>
    </w:p>
    <w:p w14:paraId="68EC23A7" w14:textId="77777777" w:rsidR="0024421A" w:rsidRPr="00B705EF" w:rsidRDefault="0024421A">
      <w:pPr>
        <w:rPr>
          <w:sz w:val="22"/>
          <w:szCs w:val="22"/>
          <w:lang w:val="ro-RO"/>
        </w:rPr>
      </w:pPr>
    </w:p>
    <w:p w14:paraId="6C7ADB39" w14:textId="11849FD1" w:rsidR="0024421A" w:rsidRPr="00476CC1" w:rsidRDefault="00000000">
      <w:pPr>
        <w:jc w:val="center"/>
        <w:rPr>
          <w:lang w:val="ro-RO"/>
        </w:rPr>
      </w:pPr>
      <w:r w:rsidRPr="00B705EF">
        <w:rPr>
          <w:b/>
          <w:sz w:val="22"/>
          <w:szCs w:val="22"/>
          <w:lang w:val="ro-RO"/>
        </w:rPr>
        <w:t>4. Consultări publice</w:t>
      </w:r>
      <w:r w:rsidRPr="00476CC1">
        <w:rPr>
          <w:b/>
          <w:sz w:val="22"/>
          <w:szCs w:val="22"/>
          <w:lang w:val="ro-RO"/>
        </w:rPr>
        <w:t xml:space="preserve"> cu privire la desemnarea</w:t>
      </w:r>
      <w:r w:rsidRPr="00476CC1">
        <w:rPr>
          <w:lang w:val="ro-RO"/>
        </w:rPr>
        <w:br/>
      </w:r>
      <w:r w:rsidRPr="00476CC1">
        <w:rPr>
          <w:b/>
          <w:sz w:val="22"/>
          <w:szCs w:val="22"/>
          <w:lang w:val="ro-RO"/>
        </w:rPr>
        <w:t xml:space="preserve"> </w:t>
      </w:r>
      <w:r w:rsidR="00B705EF">
        <w:rPr>
          <w:b/>
          <w:sz w:val="22"/>
          <w:szCs w:val="22"/>
          <w:lang w:val="ro-RO"/>
        </w:rPr>
        <w:t xml:space="preserve">Zonelor Prioritare pentru Biodiversitate </w:t>
      </w:r>
    </w:p>
    <w:p w14:paraId="4039053B" w14:textId="77777777" w:rsidR="0024421A" w:rsidRPr="00476CC1" w:rsidRDefault="0024421A">
      <w:pPr>
        <w:rPr>
          <w:lang w:val="ro-RO"/>
        </w:rPr>
      </w:pPr>
    </w:p>
    <w:p w14:paraId="0FB35300" w14:textId="6CEB798F" w:rsidR="00F021BC" w:rsidRPr="00476CC1" w:rsidRDefault="00000000" w:rsidP="00F021BC">
      <w:pPr>
        <w:rPr>
          <w:lang w:val="ro-RO"/>
        </w:rPr>
      </w:pPr>
      <w:r w:rsidRPr="00476CC1">
        <w:rPr>
          <w:sz w:val="22"/>
          <w:szCs w:val="22"/>
          <w:lang w:val="ro-RO"/>
        </w:rPr>
        <w:t>Detalii privind consultările publice realizate:</w:t>
      </w:r>
    </w:p>
    <w:p w14:paraId="06DBB07E" w14:textId="6A7D6487" w:rsidR="003F7F1E" w:rsidRPr="003F7F1E" w:rsidRDefault="003F7F1E" w:rsidP="003F7F1E">
      <w:pPr>
        <w:pStyle w:val="BorderedParagraph"/>
        <w:spacing w:after="0"/>
        <w:jc w:val="both"/>
        <w:rPr>
          <w:sz w:val="22"/>
          <w:szCs w:val="22"/>
          <w:lang w:val="ro-RO"/>
        </w:rPr>
      </w:pPr>
      <w:bookmarkStart w:id="3" w:name="_Hlk199863349"/>
      <w:r w:rsidRPr="003F7F1E">
        <w:rPr>
          <w:sz w:val="22"/>
          <w:szCs w:val="22"/>
          <w:lang w:val="ro-RO"/>
        </w:rPr>
        <w:t>Consultări publice realizate: 10 aprilie 2025 – Focșani</w:t>
      </w:r>
      <w:r>
        <w:rPr>
          <w:sz w:val="22"/>
          <w:szCs w:val="22"/>
          <w:lang w:val="ro-RO"/>
        </w:rPr>
        <w:t xml:space="preserve">și </w:t>
      </w:r>
      <w:r w:rsidRPr="003F7F1E">
        <w:rPr>
          <w:sz w:val="22"/>
          <w:szCs w:val="22"/>
          <w:lang w:val="ro-RO"/>
        </w:rPr>
        <w:t>21 mai 2025 – Buzău.</w:t>
      </w:r>
    </w:p>
    <w:p w14:paraId="75BEC7D6" w14:textId="6C67EEB0" w:rsidR="005E4AA7" w:rsidRDefault="003F7F1E" w:rsidP="003F7F1E">
      <w:pPr>
        <w:pStyle w:val="BorderedParagraph"/>
        <w:spacing w:after="0"/>
        <w:jc w:val="both"/>
        <w:rPr>
          <w:sz w:val="22"/>
          <w:szCs w:val="22"/>
          <w:lang w:val="ro-RO"/>
        </w:rPr>
      </w:pPr>
      <w:r w:rsidRPr="003F7F1E">
        <w:rPr>
          <w:sz w:val="22"/>
          <w:szCs w:val="22"/>
          <w:lang w:val="ro-RO"/>
        </w:rPr>
        <w:t>Ulterior, în cadrul procesului de consultare extins la nivel național, a avut loc o consultare suplimentară online în data de 9 decembrie 2025 cu participarea factorilor interesați relevanți din județul Vrancea</w:t>
      </w:r>
      <w:r>
        <w:rPr>
          <w:sz w:val="22"/>
          <w:szCs w:val="22"/>
          <w:lang w:val="ro-RO"/>
        </w:rPr>
        <w:t xml:space="preserve"> și în data de </w:t>
      </w:r>
      <w:r w:rsidRPr="003F7F1E">
        <w:rPr>
          <w:sz w:val="22"/>
          <w:szCs w:val="22"/>
          <w:lang w:val="ro-RO"/>
        </w:rPr>
        <w:t>19 decembrie 2025 cu participarea factorilor interesați relevanți din județul Buzău.</w:t>
      </w:r>
    </w:p>
    <w:bookmarkEnd w:id="3"/>
    <w:p w14:paraId="6FE35347" w14:textId="77777777" w:rsidR="0024421A" w:rsidRPr="00476CC1" w:rsidRDefault="0024421A">
      <w:pPr>
        <w:rPr>
          <w:lang w:val="ro-RO"/>
        </w:rPr>
      </w:pPr>
    </w:p>
    <w:p w14:paraId="7EFEC2E6" w14:textId="77777777" w:rsidR="0024421A" w:rsidRDefault="0024421A">
      <w:pPr>
        <w:rPr>
          <w:lang w:val="ro-RO"/>
        </w:rPr>
      </w:pPr>
    </w:p>
    <w:p w14:paraId="363E6AE2" w14:textId="77777777" w:rsidR="003F7F1E" w:rsidRPr="00476CC1" w:rsidRDefault="003F7F1E">
      <w:pPr>
        <w:rPr>
          <w:lang w:val="ro-RO"/>
        </w:rPr>
      </w:pPr>
    </w:p>
    <w:p w14:paraId="114F65D9" w14:textId="0ED2D204" w:rsidR="0024421A" w:rsidRDefault="00000000" w:rsidP="00F4468E">
      <w:pPr>
        <w:jc w:val="center"/>
        <w:rPr>
          <w:lang w:val="ro-RO"/>
        </w:rPr>
      </w:pPr>
      <w:r w:rsidRPr="00476CC1">
        <w:rPr>
          <w:b/>
          <w:sz w:val="22"/>
          <w:szCs w:val="22"/>
          <w:lang w:val="ro-RO"/>
        </w:rPr>
        <w:lastRenderedPageBreak/>
        <w:t xml:space="preserve">5. Harta </w:t>
      </w:r>
      <w:r w:rsidR="00B705EF">
        <w:rPr>
          <w:b/>
          <w:sz w:val="22"/>
          <w:szCs w:val="22"/>
          <w:lang w:val="ro-RO"/>
        </w:rPr>
        <w:t xml:space="preserve">Zonelor Prioritare pentru Biodiversitate </w:t>
      </w:r>
    </w:p>
    <w:p w14:paraId="28B8FA30" w14:textId="77777777" w:rsidR="00F4468E" w:rsidRPr="00476CC1" w:rsidRDefault="00F4468E" w:rsidP="00F4468E">
      <w:pPr>
        <w:jc w:val="center"/>
        <w:rPr>
          <w:lang w:val="ro-RO"/>
        </w:rPr>
      </w:pPr>
    </w:p>
    <w:p w14:paraId="7AF62A90" w14:textId="7D14A322" w:rsidR="0024421A" w:rsidRPr="003D17AC" w:rsidRDefault="003D17AC" w:rsidP="003D17AC">
      <w:pPr>
        <w:jc w:val="both"/>
        <w:rPr>
          <w:sz w:val="22"/>
          <w:szCs w:val="22"/>
          <w:lang w:val="ro-RO"/>
        </w:rPr>
      </w:pPr>
      <w:bookmarkStart w:id="4" w:name="_Hlk205205643"/>
      <w:bookmarkStart w:id="5" w:name="_Hlk206511765"/>
      <w:bookmarkStart w:id="6" w:name="_Hlk204680740"/>
      <w:r w:rsidRPr="00D56FEB">
        <w:rPr>
          <w:sz w:val="22"/>
          <w:szCs w:val="22"/>
          <w:lang w:val="ro-RO"/>
        </w:rPr>
        <w:t xml:space="preserve">Limitele </w:t>
      </w:r>
      <w:r w:rsidR="00B705EF">
        <w:rPr>
          <w:sz w:val="22"/>
          <w:szCs w:val="22"/>
          <w:lang w:val="ro-RO"/>
        </w:rPr>
        <w:t xml:space="preserve">Zonelor Prioritare pentru Biodiversitate </w:t>
      </w:r>
      <w:r w:rsidRPr="00D56FEB">
        <w:rPr>
          <w:sz w:val="22"/>
          <w:szCs w:val="22"/>
          <w:lang w:val="ro-RO"/>
        </w:rPr>
        <w:t xml:space="preserve"> sunt disponibile pe website-ul MMAP, accesând link-ul: </w:t>
      </w:r>
      <w:hyperlink r:id="rId5" w:history="1">
        <w:r w:rsidRPr="00D56FEB">
          <w:rPr>
            <w:rStyle w:val="Hyperlink"/>
            <w:sz w:val="22"/>
            <w:szCs w:val="22"/>
            <w:lang w:val="ro-RO"/>
          </w:rPr>
          <w:t xml:space="preserve">https://mmediu.ro/domenii/mediu/arii-naturale-protejate/zpb-pnrr-i-3/</w:t>
        </w:r>
        <w:r w:rsidR="00B705EF">
          <w:rPr>
            <w:rStyle w:val="Hyperlink"/>
            <w:sz w:val="22"/>
            <w:szCs w:val="22"/>
            <w:lang w:val="ro-RO"/>
          </w:rPr>
          <w:t/>
        </w:r>
        <w:r w:rsidRPr="00D56FEB">
          <w:rPr>
            <w:rStyle w:val="Hyperlink"/>
            <w:sz w:val="22"/>
            <w:szCs w:val="22"/>
            <w:lang w:val="ro-RO"/>
          </w:rPr>
          <w:t/>
        </w:r>
      </w:hyperlink>
      <w:bookmarkEnd w:id="4"/>
      <w:r w:rsidRPr="00D56FEB">
        <w:rPr>
          <w:sz w:val="22"/>
          <w:szCs w:val="22"/>
          <w:lang w:val="ro-RO"/>
        </w:rPr>
        <w:t xml:space="preserve"> </w:t>
      </w:r>
      <w:bookmarkEnd w:id="5"/>
      <w:bookmarkEnd w:id="6"/>
    </w:p>
    <w:sectPr w:rsidR="0024421A" w:rsidRPr="003D17AC">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55B54A86"/>
    <w:multiLevelType w:val="hybridMultilevel"/>
    <w:tmpl w:val="71042D84"/>
    <w:lvl w:ilvl="0" w:tplc="B5EC92C8">
      <w:start w:val="2"/>
      <w:numFmt w:val="bullet"/>
      <w:lvlText w:val="-"/>
      <w:lvlJc w:val="left"/>
      <w:pPr>
        <w:ind w:left="360" w:hanging="360"/>
      </w:pPr>
      <w:rPr>
        <w:rFonts w:ascii="Aptos" w:eastAsiaTheme="minorHAnsi" w:hAnsi="Aptos" w:cstheme="minorBidi"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718092788">
    <w:abstractNumId w:val="2"/>
  </w:num>
  <w:num w:numId="3" w16cid:durableId="1237083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1A"/>
    <w:rsid w:val="000146A0"/>
    <w:rsid w:val="000C264C"/>
    <w:rsid w:val="00152DB8"/>
    <w:rsid w:val="001B6F4D"/>
    <w:rsid w:val="001D1E1E"/>
    <w:rsid w:val="001D3EF2"/>
    <w:rsid w:val="00204892"/>
    <w:rsid w:val="0024421A"/>
    <w:rsid w:val="00255063"/>
    <w:rsid w:val="00287B07"/>
    <w:rsid w:val="00341773"/>
    <w:rsid w:val="003D17AC"/>
    <w:rsid w:val="003E6CB3"/>
    <w:rsid w:val="003F7F1E"/>
    <w:rsid w:val="00461277"/>
    <w:rsid w:val="00476CC1"/>
    <w:rsid w:val="0051357B"/>
    <w:rsid w:val="005E4AA7"/>
    <w:rsid w:val="007509F3"/>
    <w:rsid w:val="00881B86"/>
    <w:rsid w:val="008C6A26"/>
    <w:rsid w:val="00A13CB1"/>
    <w:rsid w:val="00A97C2F"/>
    <w:rsid w:val="00AE3AE3"/>
    <w:rsid w:val="00B705EF"/>
    <w:rsid w:val="00B930B7"/>
    <w:rsid w:val="00BE1E5B"/>
    <w:rsid w:val="00C071CB"/>
    <w:rsid w:val="00C41963"/>
    <w:rsid w:val="00C629D8"/>
    <w:rsid w:val="00C652E2"/>
    <w:rsid w:val="00CB4D42"/>
    <w:rsid w:val="00D3324E"/>
    <w:rsid w:val="00D5341F"/>
    <w:rsid w:val="00D856CE"/>
    <w:rsid w:val="00D97CA6"/>
    <w:rsid w:val="00E91371"/>
    <w:rsid w:val="00E94CC8"/>
    <w:rsid w:val="00F021BC"/>
    <w:rsid w:val="00F4468E"/>
    <w:rsid w:val="00F60AE2"/>
    <w:rsid w:val="00F67B5D"/>
    <w:rsid w:val="00F81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A3730"/>
  <w15:docId w15:val="{43A573EC-DFAE-493F-9A73-1F684981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341773"/>
    <w:pPr>
      <w:ind w:left="720"/>
      <w:contextualSpacing/>
    </w:pPr>
    <w:rPr>
      <w:rFonts w:asciiTheme="minorHAnsi" w:eastAsiaTheme="minorHAnsi" w:hAnsiTheme="minorHAnsi" w:cstheme="minorBidi"/>
      <w:kern w:val="2"/>
      <w:sz w:val="24"/>
      <w:szCs w:val="24"/>
    </w:rPr>
  </w:style>
  <w:style w:type="character" w:styleId="CommentReference">
    <w:name w:val="annotation reference"/>
    <w:basedOn w:val="DefaultParagraphFont"/>
    <w:uiPriority w:val="99"/>
    <w:semiHidden/>
    <w:unhideWhenUsed/>
    <w:rsid w:val="00F021BC"/>
    <w:rPr>
      <w:sz w:val="16"/>
      <w:szCs w:val="16"/>
    </w:rPr>
  </w:style>
  <w:style w:type="paragraph" w:styleId="CommentText">
    <w:name w:val="annotation text"/>
    <w:basedOn w:val="Normal"/>
    <w:link w:val="CommentTextChar"/>
    <w:uiPriority w:val="99"/>
    <w:unhideWhenUsed/>
    <w:rsid w:val="00F021BC"/>
    <w:pPr>
      <w:spacing w:line="240" w:lineRule="auto"/>
    </w:pPr>
  </w:style>
  <w:style w:type="character" w:customStyle="1" w:styleId="CommentTextChar">
    <w:name w:val="Comment Text Char"/>
    <w:basedOn w:val="DefaultParagraphFont"/>
    <w:link w:val="CommentText"/>
    <w:uiPriority w:val="99"/>
    <w:rsid w:val="00F021BC"/>
  </w:style>
  <w:style w:type="character" w:styleId="Hyperlink">
    <w:name w:val="Hyperlink"/>
    <w:basedOn w:val="DefaultParagraphFont"/>
    <w:uiPriority w:val="99"/>
    <w:unhideWhenUsed/>
    <w:rsid w:val="005E4A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1405</Words>
  <Characters>9246</Characters>
  <Application>Microsoft Office Word</Application>
  <DocSecurity>0</DocSecurity>
  <Lines>330</Lines>
  <Paragraphs>152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2026-07-04T11:10:00Z</dcterms:created>
  <dcterms:modified xsi:type="dcterms:W3CDTF">2026-07-04T11:10:00Z</dcterms:modified>
  <cp:category/>
</cp:coreProperties>
</file>